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DA946" w14:textId="63E2EA02" w:rsidR="004E0DBC" w:rsidRDefault="004E0DBC" w:rsidP="004E0DBC">
      <w:pPr>
        <w:jc w:val="center"/>
        <w:rPr>
          <w:b/>
          <w:bCs/>
          <w:u w:val="single"/>
          <w:lang w:val="es-ES"/>
        </w:rPr>
      </w:pPr>
      <w:r w:rsidRPr="007E4417">
        <w:rPr>
          <w:rFonts w:hint="eastAsia"/>
          <w:b/>
          <w:bCs/>
          <w:u w:val="single"/>
          <w:lang w:val="es-ES"/>
        </w:rPr>
        <w:t>A</w:t>
      </w:r>
      <w:r w:rsidRPr="007E4417">
        <w:rPr>
          <w:b/>
          <w:bCs/>
          <w:u w:val="single"/>
          <w:lang w:val="es-ES"/>
        </w:rPr>
        <w:t>cta de la reunión de GIDE</w:t>
      </w:r>
    </w:p>
    <w:p w14:paraId="26D3B36E" w14:textId="77777777" w:rsidR="004E0DBC" w:rsidRDefault="004E0DBC" w:rsidP="004E0DBC">
      <w:pPr>
        <w:rPr>
          <w:rFonts w:hint="eastAsia"/>
          <w:lang w:val="es-ES"/>
        </w:rPr>
      </w:pPr>
    </w:p>
    <w:p w14:paraId="22974400" w14:textId="3E737093" w:rsidR="004E0DBC" w:rsidRDefault="004E0DBC" w:rsidP="004E0DBC">
      <w:pPr>
        <w:rPr>
          <w:lang w:val="es-ES"/>
        </w:rPr>
      </w:pPr>
      <w:r w:rsidRPr="00A92CE9">
        <w:rPr>
          <w:rFonts w:hint="eastAsia"/>
          <w:b/>
          <w:bCs/>
          <w:lang w:val="es-ES"/>
        </w:rPr>
        <w:t>F</w:t>
      </w:r>
      <w:r w:rsidRPr="00A92CE9">
        <w:rPr>
          <w:b/>
          <w:bCs/>
          <w:lang w:val="es-ES"/>
        </w:rPr>
        <w:t>echa:</w:t>
      </w:r>
      <w:r>
        <w:rPr>
          <w:lang w:val="es-ES"/>
        </w:rPr>
        <w:t xml:space="preserve"> </w:t>
      </w:r>
      <w:r w:rsidR="004824D0">
        <w:rPr>
          <w:lang w:val="es-ES"/>
        </w:rPr>
        <w:t>14</w:t>
      </w:r>
      <w:r w:rsidR="00267E61">
        <w:rPr>
          <w:lang w:val="es-ES"/>
        </w:rPr>
        <w:t xml:space="preserve"> de ju</w:t>
      </w:r>
      <w:r w:rsidR="004824D0">
        <w:rPr>
          <w:lang w:val="es-ES"/>
        </w:rPr>
        <w:t>l</w:t>
      </w:r>
      <w:r w:rsidR="00267E61">
        <w:rPr>
          <w:lang w:val="es-ES"/>
        </w:rPr>
        <w:t>io</w:t>
      </w:r>
      <w:r>
        <w:rPr>
          <w:lang w:val="es-ES"/>
        </w:rPr>
        <w:t xml:space="preserve"> 202</w:t>
      </w:r>
      <w:r w:rsidR="003560BB">
        <w:rPr>
          <w:lang w:val="es-ES"/>
        </w:rPr>
        <w:t>3</w:t>
      </w:r>
    </w:p>
    <w:p w14:paraId="201880F4" w14:textId="6DB28600" w:rsidR="004E0DBC" w:rsidRDefault="004E0DBC" w:rsidP="004E0DBC">
      <w:pPr>
        <w:rPr>
          <w:lang w:val="es-ES"/>
        </w:rPr>
      </w:pPr>
      <w:r w:rsidRPr="00A92CE9">
        <w:rPr>
          <w:rFonts w:hint="eastAsia"/>
          <w:b/>
          <w:bCs/>
          <w:lang w:val="es-ES"/>
        </w:rPr>
        <w:t>L</w:t>
      </w:r>
      <w:r w:rsidRPr="00A92CE9">
        <w:rPr>
          <w:b/>
          <w:bCs/>
          <w:lang w:val="es-ES"/>
        </w:rPr>
        <w:t>ugar:</w:t>
      </w:r>
      <w:r>
        <w:rPr>
          <w:lang w:val="es-ES"/>
        </w:rPr>
        <w:t xml:space="preserve"> </w:t>
      </w:r>
      <w:r w:rsidR="00230E0A">
        <w:rPr>
          <w:lang w:val="es-ES"/>
        </w:rPr>
        <w:t xml:space="preserve">a </w:t>
      </w:r>
      <w:r>
        <w:rPr>
          <w:lang w:val="es-ES"/>
        </w:rPr>
        <w:t>través de Zoom</w:t>
      </w:r>
    </w:p>
    <w:p w14:paraId="6717D905" w14:textId="424350F4" w:rsidR="004E0DBC" w:rsidRDefault="004E0DBC" w:rsidP="004E0DBC">
      <w:pPr>
        <w:rPr>
          <w:lang w:val="es-ES"/>
        </w:rPr>
      </w:pPr>
      <w:r w:rsidRPr="00A92CE9">
        <w:rPr>
          <w:rFonts w:hint="eastAsia"/>
          <w:b/>
          <w:bCs/>
          <w:lang w:val="es-ES"/>
        </w:rPr>
        <w:t>H</w:t>
      </w:r>
      <w:r w:rsidRPr="00A92CE9">
        <w:rPr>
          <w:b/>
          <w:bCs/>
          <w:lang w:val="es-ES"/>
        </w:rPr>
        <w:t xml:space="preserve">orario: </w:t>
      </w:r>
      <w:r>
        <w:rPr>
          <w:lang w:val="es-ES"/>
        </w:rPr>
        <w:t>18:30-20:</w:t>
      </w:r>
      <w:r w:rsidR="004824D0">
        <w:rPr>
          <w:lang w:val="es-ES"/>
        </w:rPr>
        <w:t>0</w:t>
      </w:r>
      <w:r w:rsidR="00961258">
        <w:rPr>
          <w:lang w:val="es-ES"/>
        </w:rPr>
        <w:t>0</w:t>
      </w:r>
    </w:p>
    <w:p w14:paraId="18ED807E" w14:textId="77777777" w:rsidR="004E0DBC" w:rsidRDefault="004E0DBC" w:rsidP="004E0DBC">
      <w:pPr>
        <w:rPr>
          <w:lang w:val="es-ES"/>
        </w:rPr>
      </w:pPr>
    </w:p>
    <w:p w14:paraId="4EABF515" w14:textId="65CB072C" w:rsidR="00BF3614" w:rsidRDefault="004E0DBC" w:rsidP="004E0DBC">
      <w:pPr>
        <w:rPr>
          <w:lang w:val="es-ES"/>
        </w:rPr>
      </w:pPr>
      <w:r w:rsidRPr="003560BB">
        <w:rPr>
          <w:b/>
          <w:bCs/>
          <w:u w:val="single"/>
          <w:lang w:val="es-ES"/>
        </w:rPr>
        <w:t>Asistentes</w:t>
      </w:r>
      <w:r>
        <w:rPr>
          <w:lang w:val="es-ES"/>
        </w:rPr>
        <w:t xml:space="preserve">: </w:t>
      </w:r>
      <w:r w:rsidR="004824D0">
        <w:rPr>
          <w:lang w:val="es-ES"/>
        </w:rPr>
        <w:t xml:space="preserve">Carmen </w:t>
      </w:r>
      <w:proofErr w:type="spellStart"/>
      <w:r w:rsidR="004824D0">
        <w:rPr>
          <w:lang w:val="es-ES"/>
        </w:rPr>
        <w:t>Ondozábal</w:t>
      </w:r>
      <w:proofErr w:type="spellEnd"/>
      <w:r w:rsidR="004824D0">
        <w:rPr>
          <w:lang w:val="es-ES"/>
        </w:rPr>
        <w:t xml:space="preserve">, </w:t>
      </w:r>
      <w:proofErr w:type="spellStart"/>
      <w:r w:rsidR="00231A4A">
        <w:rPr>
          <w:lang w:val="es-ES"/>
        </w:rPr>
        <w:t>Adiene</w:t>
      </w:r>
      <w:proofErr w:type="spellEnd"/>
      <w:r w:rsidR="00231A4A">
        <w:rPr>
          <w:lang w:val="es-ES"/>
        </w:rPr>
        <w:t xml:space="preserve"> Roque, </w:t>
      </w:r>
      <w:r w:rsidR="004824D0">
        <w:rPr>
          <w:lang w:val="es-ES"/>
        </w:rPr>
        <w:t>Ana Fernández</w:t>
      </w:r>
      <w:r w:rsidR="00C41535">
        <w:rPr>
          <w:lang w:val="es-ES"/>
        </w:rPr>
        <w:t>,</w:t>
      </w:r>
      <w:r w:rsidR="00D73A58">
        <w:rPr>
          <w:lang w:val="es-ES"/>
        </w:rPr>
        <w:t xml:space="preserve"> </w:t>
      </w:r>
      <w:proofErr w:type="spellStart"/>
      <w:r w:rsidR="004824D0">
        <w:rPr>
          <w:lang w:val="es-ES"/>
        </w:rPr>
        <w:t>Maki</w:t>
      </w:r>
      <w:proofErr w:type="spellEnd"/>
      <w:r w:rsidR="004824D0">
        <w:rPr>
          <w:lang w:val="es-ES"/>
        </w:rPr>
        <w:t xml:space="preserve"> </w:t>
      </w:r>
      <w:proofErr w:type="spellStart"/>
      <w:r w:rsidR="004824D0">
        <w:rPr>
          <w:lang w:val="es-ES"/>
        </w:rPr>
        <w:t>Hoshikawa</w:t>
      </w:r>
      <w:proofErr w:type="spellEnd"/>
      <w:r w:rsidR="004824D0">
        <w:rPr>
          <w:lang w:val="es-ES"/>
        </w:rPr>
        <w:t xml:space="preserve">, </w:t>
      </w:r>
      <w:proofErr w:type="spellStart"/>
      <w:r w:rsidR="00AD5520">
        <w:rPr>
          <w:lang w:val="es-ES"/>
        </w:rPr>
        <w:t>Sae</w:t>
      </w:r>
      <w:proofErr w:type="spellEnd"/>
      <w:r w:rsidR="00AD5520">
        <w:rPr>
          <w:lang w:val="es-ES"/>
        </w:rPr>
        <w:t xml:space="preserve"> </w:t>
      </w:r>
      <w:proofErr w:type="spellStart"/>
      <w:r w:rsidR="00AD5520">
        <w:rPr>
          <w:lang w:val="es-ES"/>
        </w:rPr>
        <w:t>Ochiai</w:t>
      </w:r>
      <w:proofErr w:type="spellEnd"/>
      <w:r w:rsidR="007E4B6E">
        <w:rPr>
          <w:lang w:val="es-ES"/>
        </w:rPr>
        <w:t xml:space="preserve">, </w:t>
      </w:r>
      <w:proofErr w:type="spellStart"/>
      <w:r w:rsidR="00D73A58">
        <w:rPr>
          <w:lang w:val="es-ES"/>
        </w:rPr>
        <w:t>Mayuko</w:t>
      </w:r>
      <w:proofErr w:type="spellEnd"/>
      <w:r w:rsidR="00D73A58">
        <w:rPr>
          <w:lang w:val="es-ES"/>
        </w:rPr>
        <w:t xml:space="preserve"> </w:t>
      </w:r>
      <w:proofErr w:type="spellStart"/>
      <w:r w:rsidR="00D73A58">
        <w:rPr>
          <w:lang w:val="es-ES"/>
        </w:rPr>
        <w:t>Ogura</w:t>
      </w:r>
      <w:proofErr w:type="spellEnd"/>
      <w:r>
        <w:rPr>
          <w:lang w:val="es-ES"/>
        </w:rPr>
        <w:t xml:space="preserve">, Violetta </w:t>
      </w:r>
      <w:proofErr w:type="spellStart"/>
      <w:r>
        <w:rPr>
          <w:lang w:val="es-ES"/>
        </w:rPr>
        <w:t>Brazhnikova</w:t>
      </w:r>
      <w:proofErr w:type="spellEnd"/>
      <w:r>
        <w:rPr>
          <w:lang w:val="es-ES"/>
        </w:rPr>
        <w:t xml:space="preserve">, Keiko </w:t>
      </w:r>
      <w:proofErr w:type="spellStart"/>
      <w:r>
        <w:rPr>
          <w:lang w:val="es-ES"/>
        </w:rPr>
        <w:t>Nitta</w:t>
      </w:r>
      <w:proofErr w:type="spellEnd"/>
      <w:r>
        <w:rPr>
          <w:lang w:val="es-ES"/>
        </w:rPr>
        <w:t>,</w:t>
      </w:r>
      <w:r w:rsidR="00BF3614">
        <w:rPr>
          <w:lang w:val="es-ES"/>
        </w:rPr>
        <w:t xml:space="preserve"> Marcela Méndez, Ignacio Pedrosa</w:t>
      </w:r>
      <w:r w:rsidR="00D07BD5">
        <w:rPr>
          <w:lang w:val="es-ES"/>
        </w:rPr>
        <w:t xml:space="preserve">, Hiroko </w:t>
      </w:r>
      <w:proofErr w:type="spellStart"/>
      <w:r w:rsidR="00D07BD5">
        <w:rPr>
          <w:lang w:val="es-ES"/>
        </w:rPr>
        <w:t>Omori</w:t>
      </w:r>
      <w:proofErr w:type="spellEnd"/>
      <w:r w:rsidR="00D07BD5">
        <w:rPr>
          <w:lang w:val="es-ES"/>
        </w:rPr>
        <w:t xml:space="preserve">, </w:t>
      </w:r>
      <w:r w:rsidR="00795C2C">
        <w:rPr>
          <w:lang w:val="es-ES"/>
        </w:rPr>
        <w:t xml:space="preserve">Ángela </w:t>
      </w:r>
      <w:proofErr w:type="spellStart"/>
      <w:r w:rsidR="00795C2C">
        <w:rPr>
          <w:lang w:val="es-ES"/>
        </w:rPr>
        <w:t>Yamaura</w:t>
      </w:r>
      <w:proofErr w:type="spellEnd"/>
      <w:r w:rsidR="00795C2C">
        <w:rPr>
          <w:lang w:val="es-ES"/>
        </w:rPr>
        <w:t xml:space="preserve">, </w:t>
      </w:r>
      <w:r w:rsidR="004824D0">
        <w:rPr>
          <w:lang w:val="es-ES"/>
        </w:rPr>
        <w:t xml:space="preserve">Sayaka </w:t>
      </w:r>
      <w:proofErr w:type="spellStart"/>
      <w:r w:rsidR="004824D0">
        <w:rPr>
          <w:lang w:val="es-ES"/>
        </w:rPr>
        <w:t>Nakajima</w:t>
      </w:r>
      <w:proofErr w:type="spellEnd"/>
      <w:r w:rsidR="004824D0">
        <w:rPr>
          <w:lang w:val="es-ES"/>
        </w:rPr>
        <w:t>, Beatriz Prieto</w:t>
      </w:r>
      <w:r w:rsidR="004B563B">
        <w:rPr>
          <w:lang w:val="es-ES"/>
        </w:rPr>
        <w:t xml:space="preserve">, </w:t>
      </w:r>
      <w:r w:rsidR="004C3C1A">
        <w:rPr>
          <w:lang w:val="es-ES"/>
        </w:rPr>
        <w:t>Carmen García</w:t>
      </w:r>
      <w:r w:rsidR="00795C2C">
        <w:rPr>
          <w:lang w:val="es-ES"/>
        </w:rPr>
        <w:t>,</w:t>
      </w:r>
      <w:r w:rsidR="004C3C1A">
        <w:rPr>
          <w:lang w:val="es-ES"/>
        </w:rPr>
        <w:t xml:space="preserve"> </w:t>
      </w:r>
      <w:proofErr w:type="spellStart"/>
      <w:r w:rsidR="004824D0">
        <w:rPr>
          <w:lang w:val="es-ES"/>
        </w:rPr>
        <w:t>Noriko</w:t>
      </w:r>
      <w:proofErr w:type="spellEnd"/>
      <w:r w:rsidR="004824D0">
        <w:rPr>
          <w:lang w:val="es-ES"/>
        </w:rPr>
        <w:t xml:space="preserve"> Fukushima </w:t>
      </w:r>
      <w:r w:rsidR="004C3C1A">
        <w:rPr>
          <w:lang w:val="es-ES"/>
        </w:rPr>
        <w:t xml:space="preserve">(invitada) </w:t>
      </w:r>
      <w:r>
        <w:rPr>
          <w:lang w:val="es-ES"/>
        </w:rPr>
        <w:t>y Angustias de Arcos</w:t>
      </w:r>
      <w:r w:rsidR="0036683F">
        <w:rPr>
          <w:lang w:val="es-ES"/>
        </w:rPr>
        <w:t>.</w:t>
      </w:r>
      <w:r>
        <w:rPr>
          <w:lang w:val="es-ES"/>
        </w:rPr>
        <w:t xml:space="preserve"> </w:t>
      </w:r>
    </w:p>
    <w:p w14:paraId="41521F87" w14:textId="77777777" w:rsidR="00851AF1" w:rsidRPr="007F00D8" w:rsidRDefault="00851AF1" w:rsidP="007F00D8">
      <w:pPr>
        <w:rPr>
          <w:b/>
          <w:bCs/>
          <w:lang w:val="es-ES"/>
        </w:rPr>
      </w:pPr>
    </w:p>
    <w:p w14:paraId="743BA3DE" w14:textId="5FC51BFC" w:rsidR="00851AF1" w:rsidRDefault="004824D0" w:rsidP="00DC6A77">
      <w:pPr>
        <w:pStyle w:val="Prrafodelista"/>
        <w:numPr>
          <w:ilvl w:val="0"/>
          <w:numId w:val="11"/>
        </w:numPr>
        <w:ind w:leftChars="0"/>
        <w:rPr>
          <w:b/>
          <w:bCs/>
          <w:lang w:val="es-ES"/>
        </w:rPr>
      </w:pPr>
      <w:r w:rsidRPr="004824D0">
        <w:rPr>
          <w:b/>
          <w:bCs/>
          <w:lang w:val="es-ES"/>
        </w:rPr>
        <w:t>Propuesta de presentación en la Universidad de Hiroshima</w:t>
      </w:r>
      <w:r w:rsidR="00D078AD">
        <w:rPr>
          <w:b/>
          <w:bCs/>
          <w:lang w:val="es-ES"/>
        </w:rPr>
        <w:t>.</w:t>
      </w:r>
    </w:p>
    <w:p w14:paraId="57A20482" w14:textId="6AF23CAE" w:rsidR="00D078AD" w:rsidRPr="00D078AD" w:rsidRDefault="004824D0" w:rsidP="004824D0">
      <w:pPr>
        <w:rPr>
          <w:color w:val="1D2228"/>
          <w:sz w:val="20"/>
          <w:szCs w:val="20"/>
          <w:shd w:val="clear" w:color="auto" w:fill="FFFFFF"/>
          <w:lang w:val="es-ES"/>
        </w:rPr>
      </w:pPr>
      <w:proofErr w:type="spellStart"/>
      <w:r w:rsidRPr="00D078AD">
        <w:rPr>
          <w:lang w:val="es-ES"/>
        </w:rPr>
        <w:t>Mayuko</w:t>
      </w:r>
      <w:proofErr w:type="spellEnd"/>
      <w:r w:rsidRPr="00D078AD">
        <w:rPr>
          <w:lang w:val="es-ES"/>
        </w:rPr>
        <w:t xml:space="preserve"> ha comunicado, de parte de Sayaka, una propuesta de la Universidad de Hiroshima para presentar nuestro trabajo sobre las rúbricas</w:t>
      </w:r>
      <w:r w:rsidR="00D078AD" w:rsidRPr="00D078AD">
        <w:rPr>
          <w:lang w:val="es-ES"/>
        </w:rPr>
        <w:t xml:space="preserve"> en un simposio</w:t>
      </w:r>
      <w:r w:rsidR="00D078AD" w:rsidRPr="00D078AD">
        <w:rPr>
          <w:color w:val="1D2228"/>
          <w:sz w:val="20"/>
          <w:szCs w:val="20"/>
          <w:shd w:val="clear" w:color="auto" w:fill="FFFFFF"/>
          <w:lang w:val="es-ES"/>
        </w:rPr>
        <w:t xml:space="preserve"> </w:t>
      </w:r>
      <w:r w:rsidR="00D078AD" w:rsidRPr="00D078AD">
        <w:rPr>
          <w:color w:val="1D2228"/>
          <w:shd w:val="clear" w:color="auto" w:fill="FFFFFF"/>
          <w:lang w:val="es-ES"/>
        </w:rPr>
        <w:t>en línea</w:t>
      </w:r>
      <w:r w:rsidR="00D078AD" w:rsidRPr="00D078AD">
        <w:rPr>
          <w:lang w:val="es-ES"/>
        </w:rPr>
        <w:t xml:space="preserve"> el </w:t>
      </w:r>
      <w:r w:rsidR="00D078AD" w:rsidRPr="00D078AD">
        <w:rPr>
          <w:color w:val="1D2228"/>
          <w:shd w:val="clear" w:color="auto" w:fill="FFFFFF"/>
          <w:lang w:val="es-ES"/>
        </w:rPr>
        <w:t xml:space="preserve">8 de marzo de 2024, cuyo tema será </w:t>
      </w:r>
      <w:r w:rsidR="00D078AD" w:rsidRPr="00D078AD">
        <w:rPr>
          <w:color w:val="1D2228"/>
          <w:sz w:val="20"/>
          <w:szCs w:val="20"/>
          <w:shd w:val="clear" w:color="auto" w:fill="FFFFFF"/>
        </w:rPr>
        <w:t>パフォーマンス評価</w:t>
      </w:r>
      <w:r w:rsidR="00D078AD" w:rsidRPr="00D078AD">
        <w:rPr>
          <w:color w:val="1D2228"/>
          <w:sz w:val="20"/>
          <w:szCs w:val="20"/>
          <w:shd w:val="clear" w:color="auto" w:fill="FFFFFF"/>
          <w:lang w:val="es-ES"/>
        </w:rPr>
        <w:t>.</w:t>
      </w:r>
      <w:r w:rsidRPr="00D078AD">
        <w:rPr>
          <w:lang w:val="es-ES"/>
        </w:rPr>
        <w:t xml:space="preserve"> La presentación se llevar</w:t>
      </w:r>
      <w:r w:rsidR="00D078AD" w:rsidRPr="00D078AD">
        <w:rPr>
          <w:lang w:val="es-ES"/>
        </w:rPr>
        <w:t>ía</w:t>
      </w:r>
      <w:r w:rsidRPr="00D078AD">
        <w:rPr>
          <w:lang w:val="es-ES"/>
        </w:rPr>
        <w:t xml:space="preserve"> a cabo </w:t>
      </w:r>
      <w:r w:rsidR="00D078AD" w:rsidRPr="00D078AD">
        <w:rPr>
          <w:lang w:val="es-ES"/>
        </w:rPr>
        <w:t xml:space="preserve">dentro </w:t>
      </w:r>
      <w:r w:rsidR="00D078AD">
        <w:rPr>
          <w:lang w:val="es-ES"/>
        </w:rPr>
        <w:t>de</w:t>
      </w:r>
      <w:r w:rsidR="00D078AD" w:rsidRPr="00D078AD">
        <w:rPr>
          <w:color w:val="1D2228"/>
          <w:shd w:val="clear" w:color="auto" w:fill="FFFFFF"/>
          <w:lang w:val="es-ES"/>
        </w:rPr>
        <w:t>l apartado "</w:t>
      </w:r>
      <w:proofErr w:type="spellStart"/>
      <w:r w:rsidR="00D078AD" w:rsidRPr="00D078AD">
        <w:rPr>
          <w:color w:val="1D2228"/>
          <w:shd w:val="clear" w:color="auto" w:fill="FFFFFF"/>
          <w:lang w:val="es-ES"/>
        </w:rPr>
        <w:t>Practical</w:t>
      </w:r>
      <w:proofErr w:type="spellEnd"/>
      <w:r w:rsidR="00D078AD" w:rsidRPr="00D078AD">
        <w:rPr>
          <w:color w:val="1D2228"/>
          <w:shd w:val="clear" w:color="auto" w:fill="FFFFFF"/>
          <w:lang w:val="es-ES"/>
        </w:rPr>
        <w:t xml:space="preserve"> </w:t>
      </w:r>
      <w:proofErr w:type="spellStart"/>
      <w:r w:rsidR="00D078AD" w:rsidRPr="00D078AD">
        <w:rPr>
          <w:color w:val="1D2228"/>
          <w:shd w:val="clear" w:color="auto" w:fill="FFFFFF"/>
          <w:lang w:val="es-ES"/>
        </w:rPr>
        <w:t>report</w:t>
      </w:r>
      <w:proofErr w:type="spellEnd"/>
      <w:r w:rsidR="00D078AD" w:rsidRPr="00D078AD">
        <w:rPr>
          <w:color w:val="1D2228"/>
          <w:shd w:val="clear" w:color="auto" w:fill="FFFFFF"/>
          <w:lang w:val="es-ES"/>
        </w:rPr>
        <w:t>" o</w:t>
      </w:r>
      <w:r w:rsidR="00D078AD" w:rsidRPr="00D078AD">
        <w:rPr>
          <w:color w:val="1D2228"/>
          <w:sz w:val="20"/>
          <w:szCs w:val="20"/>
          <w:shd w:val="clear" w:color="auto" w:fill="FFFFFF"/>
          <w:lang w:val="es-ES"/>
        </w:rPr>
        <w:t xml:space="preserve"> </w:t>
      </w:r>
      <w:r w:rsidR="00D078AD" w:rsidRPr="00D078AD">
        <w:rPr>
          <w:color w:val="1D2228"/>
          <w:sz w:val="20"/>
          <w:szCs w:val="20"/>
          <w:shd w:val="clear" w:color="auto" w:fill="FFFFFF"/>
        </w:rPr>
        <w:t>実践報告</w:t>
      </w:r>
      <w:r w:rsidR="00D078AD" w:rsidRPr="00D078AD">
        <w:rPr>
          <w:color w:val="1D2228"/>
          <w:sz w:val="20"/>
          <w:szCs w:val="20"/>
          <w:shd w:val="clear" w:color="auto" w:fill="FFFFFF"/>
          <w:lang w:val="es-ES"/>
        </w:rPr>
        <w:t>.</w:t>
      </w:r>
      <w:r w:rsidR="00D078AD" w:rsidRPr="00D078AD">
        <w:rPr>
          <w:lang w:val="es-ES"/>
        </w:rPr>
        <w:t xml:space="preserve"> A todos nos ha parecido muy </w:t>
      </w:r>
      <w:r w:rsidR="00D078AD">
        <w:rPr>
          <w:lang w:val="es-ES"/>
        </w:rPr>
        <w:t>interesante</w:t>
      </w:r>
      <w:r w:rsidR="00D078AD" w:rsidRPr="00D078AD">
        <w:rPr>
          <w:lang w:val="es-ES"/>
        </w:rPr>
        <w:t>. Además de Sayaka, que será quien participe, Hiroko se ha ofrecido para ayudar.</w:t>
      </w:r>
    </w:p>
    <w:p w14:paraId="29E8BF19" w14:textId="77777777" w:rsidR="00D078AD" w:rsidRDefault="00D078AD" w:rsidP="004824D0">
      <w:pPr>
        <w:rPr>
          <w:rFonts w:ascii="Helvetica" w:hAnsi="Helvetica" w:cs="Helvetica"/>
          <w:color w:val="1D2228"/>
          <w:sz w:val="20"/>
          <w:szCs w:val="20"/>
          <w:shd w:val="clear" w:color="auto" w:fill="FFFFFF"/>
          <w:lang w:val="es-ES"/>
        </w:rPr>
      </w:pPr>
    </w:p>
    <w:p w14:paraId="7B0D7527" w14:textId="730E9AF2" w:rsidR="00714348" w:rsidRDefault="00D078AD" w:rsidP="00714348">
      <w:pPr>
        <w:pStyle w:val="Prrafodelista"/>
        <w:numPr>
          <w:ilvl w:val="0"/>
          <w:numId w:val="11"/>
        </w:numPr>
        <w:ind w:leftChars="0"/>
        <w:rPr>
          <w:b/>
          <w:bCs/>
          <w:lang w:val="es-ES"/>
        </w:rPr>
      </w:pPr>
      <w:r w:rsidRPr="00D078AD">
        <w:rPr>
          <w:b/>
          <w:bCs/>
          <w:lang w:val="es-ES"/>
        </w:rPr>
        <w:t>Balance de Tesorería</w:t>
      </w:r>
      <w:r w:rsidR="00714348" w:rsidRPr="00714348">
        <w:rPr>
          <w:b/>
          <w:bCs/>
          <w:lang w:val="es-ES"/>
        </w:rPr>
        <w:t xml:space="preserve">. </w:t>
      </w:r>
    </w:p>
    <w:p w14:paraId="413EB0DF" w14:textId="52A9E88F" w:rsidR="006D072B" w:rsidRDefault="009A0706" w:rsidP="00F04BF0">
      <w:pPr>
        <w:rPr>
          <w:lang w:val="es-ES"/>
        </w:rPr>
      </w:pPr>
      <w:r>
        <w:rPr>
          <w:rFonts w:hint="eastAsia"/>
          <w:lang w:val="es-ES"/>
        </w:rPr>
        <w:t>V</w:t>
      </w:r>
      <w:r>
        <w:rPr>
          <w:lang w:val="es-ES"/>
        </w:rPr>
        <w:t>ioletta ha presentado el</w:t>
      </w:r>
      <w:r w:rsidR="00934A6F">
        <w:rPr>
          <w:lang w:val="es-ES"/>
        </w:rPr>
        <w:t xml:space="preserve"> balance, </w:t>
      </w:r>
      <w:r w:rsidR="006D072B">
        <w:rPr>
          <w:lang w:val="es-ES"/>
        </w:rPr>
        <w:t>que resumimos de esta manera:</w:t>
      </w:r>
    </w:p>
    <w:p w14:paraId="0FCB3CD2" w14:textId="67C82341" w:rsidR="006D072B" w:rsidRDefault="006D072B" w:rsidP="00F04BF0">
      <w:pPr>
        <w:rPr>
          <w:lang w:val="es-ES"/>
        </w:rPr>
      </w:pPr>
      <w:r>
        <w:rPr>
          <w:lang w:val="es-ES"/>
        </w:rPr>
        <w:t>Saldo actual:</w:t>
      </w:r>
      <w:r>
        <w:rPr>
          <w:lang w:val="es-ES"/>
        </w:rPr>
        <w:tab/>
      </w:r>
      <w:r>
        <w:rPr>
          <w:lang w:val="es-ES"/>
        </w:rPr>
        <w:tab/>
        <w:t xml:space="preserve"> </w:t>
      </w:r>
      <w:r>
        <w:rPr>
          <w:lang w:val="es-ES"/>
        </w:rPr>
        <w:tab/>
        <w:t xml:space="preserve">374 819 </w:t>
      </w:r>
      <w:r w:rsidRPr="00A35245">
        <w:rPr>
          <w:lang w:val="es-ES"/>
        </w:rPr>
        <w:t>¥</w:t>
      </w:r>
    </w:p>
    <w:p w14:paraId="11B77A3B" w14:textId="03FD70D9" w:rsidR="006D072B" w:rsidRDefault="006D072B" w:rsidP="00F04BF0">
      <w:pPr>
        <w:rPr>
          <w:lang w:val="es-ES"/>
        </w:rPr>
      </w:pPr>
      <w:r>
        <w:rPr>
          <w:lang w:val="es-ES"/>
        </w:rPr>
        <w:t>Gastos previstos:</w:t>
      </w:r>
      <w:r w:rsidR="009A0706">
        <w:rPr>
          <w:lang w:val="es-ES"/>
        </w:rPr>
        <w:t xml:space="preserve"> </w:t>
      </w:r>
      <w:r>
        <w:rPr>
          <w:lang w:val="es-ES"/>
        </w:rPr>
        <w:tab/>
        <w:t xml:space="preserve"> </w:t>
      </w:r>
      <w:r>
        <w:rPr>
          <w:lang w:val="es-ES"/>
        </w:rPr>
        <w:tab/>
        <w:t xml:space="preserve">127 400 </w:t>
      </w:r>
      <w:r w:rsidRPr="006D072B">
        <w:rPr>
          <w:lang w:val="es-ES"/>
        </w:rPr>
        <w:t>¥</w:t>
      </w:r>
    </w:p>
    <w:p w14:paraId="50DC49FC" w14:textId="17942DD9" w:rsidR="000343B6" w:rsidRDefault="006D072B" w:rsidP="00F04BF0">
      <w:pPr>
        <w:rPr>
          <w:lang w:val="es-ES"/>
        </w:rPr>
      </w:pPr>
      <w:r>
        <w:rPr>
          <w:lang w:val="es-ES"/>
        </w:rPr>
        <w:t xml:space="preserve">Saldo después de los gastos: </w:t>
      </w:r>
      <w:r>
        <w:rPr>
          <w:lang w:val="es-ES"/>
        </w:rPr>
        <w:tab/>
        <w:t>247 419</w:t>
      </w:r>
      <w:r w:rsidR="00533C90">
        <w:rPr>
          <w:lang w:val="es-ES"/>
        </w:rPr>
        <w:t xml:space="preserve"> </w:t>
      </w:r>
      <w:r w:rsidRPr="006D072B">
        <w:rPr>
          <w:lang w:val="es-ES"/>
        </w:rPr>
        <w:t>¥</w:t>
      </w:r>
      <w:r w:rsidR="00533C90">
        <w:rPr>
          <w:lang w:val="es-ES"/>
        </w:rPr>
        <w:t xml:space="preserve">            </w:t>
      </w:r>
    </w:p>
    <w:p w14:paraId="7C8BD868" w14:textId="7F6B4252" w:rsidR="004D79E8" w:rsidRPr="00F04BF0" w:rsidRDefault="00533C90" w:rsidP="00F04BF0">
      <w:pPr>
        <w:rPr>
          <w:lang w:val="es-ES"/>
        </w:rPr>
      </w:pPr>
      <w:r>
        <w:rPr>
          <w:lang w:val="es-ES"/>
        </w:rPr>
        <w:t xml:space="preserve">                                                                                                                                                </w:t>
      </w:r>
    </w:p>
    <w:p w14:paraId="52566803" w14:textId="4B7B77BD" w:rsidR="0007196D" w:rsidRPr="0007196D" w:rsidRDefault="007D23E4" w:rsidP="00D80F78">
      <w:pPr>
        <w:pStyle w:val="Prrafodelista"/>
        <w:numPr>
          <w:ilvl w:val="0"/>
          <w:numId w:val="11"/>
        </w:numPr>
        <w:ind w:leftChars="0"/>
        <w:rPr>
          <w:b/>
          <w:bCs/>
          <w:lang w:val="es-ES"/>
        </w:rPr>
      </w:pPr>
      <w:r w:rsidRPr="007D23E4">
        <w:rPr>
          <w:b/>
          <w:bCs/>
          <w:lang w:val="es-ES"/>
        </w:rPr>
        <w:t>Puesta en común de la lectura de</w:t>
      </w:r>
      <w:r w:rsidR="0007196D">
        <w:rPr>
          <w:b/>
          <w:bCs/>
          <w:lang w:val="es-ES"/>
        </w:rPr>
        <w:t>l apartado “Mediación” de</w:t>
      </w:r>
      <w:r w:rsidRPr="007D23E4">
        <w:rPr>
          <w:b/>
          <w:bCs/>
          <w:lang w:val="es-ES"/>
        </w:rPr>
        <w:t>l </w:t>
      </w:r>
      <w:r w:rsidRPr="007D23E4">
        <w:rPr>
          <w:b/>
          <w:bCs/>
          <w:i/>
          <w:iCs/>
          <w:lang w:val="es-ES"/>
        </w:rPr>
        <w:t>Volumen complementario</w:t>
      </w:r>
      <w:r w:rsidR="0007196D">
        <w:rPr>
          <w:b/>
          <w:bCs/>
          <w:i/>
          <w:iCs/>
          <w:lang w:val="es-ES"/>
        </w:rPr>
        <w:t xml:space="preserve"> </w:t>
      </w:r>
      <w:r w:rsidR="0007196D">
        <w:rPr>
          <w:b/>
          <w:bCs/>
          <w:lang w:val="es-ES"/>
        </w:rPr>
        <w:t>del MCER</w:t>
      </w:r>
      <w:r w:rsidR="0007196D">
        <w:rPr>
          <w:b/>
          <w:bCs/>
          <w:i/>
          <w:iCs/>
          <w:lang w:val="es-ES"/>
        </w:rPr>
        <w:t>.</w:t>
      </w:r>
    </w:p>
    <w:p w14:paraId="25A45EBC" w14:textId="5551F845" w:rsidR="00367A87" w:rsidRDefault="009A0706" w:rsidP="009A0706">
      <w:pPr>
        <w:rPr>
          <w:lang w:val="es-ES"/>
        </w:rPr>
      </w:pPr>
      <w:r>
        <w:rPr>
          <w:lang w:val="es-ES"/>
        </w:rPr>
        <w:t xml:space="preserve">A partir de </w:t>
      </w:r>
      <w:r w:rsidRPr="009A0706">
        <w:rPr>
          <w:lang w:val="es-ES"/>
        </w:rPr>
        <w:t xml:space="preserve">la figura 14 </w:t>
      </w:r>
      <w:r>
        <w:rPr>
          <w:lang w:val="es-ES"/>
        </w:rPr>
        <w:t xml:space="preserve">de la </w:t>
      </w:r>
      <w:r w:rsidRPr="009A0706">
        <w:rPr>
          <w:lang w:val="es-ES"/>
        </w:rPr>
        <w:t>p.104 (Actividades y estrategias de mediación)</w:t>
      </w:r>
      <w:r>
        <w:rPr>
          <w:lang w:val="es-ES"/>
        </w:rPr>
        <w:t>, se han ido expresando las preferencias sobre los temas en los que se quiere trabajar:</w:t>
      </w:r>
    </w:p>
    <w:p w14:paraId="614E94FC" w14:textId="1EB66715" w:rsidR="009A0706" w:rsidRDefault="009A0706" w:rsidP="00690206">
      <w:pPr>
        <w:pStyle w:val="Prrafodelista"/>
        <w:numPr>
          <w:ilvl w:val="0"/>
          <w:numId w:val="46"/>
        </w:numPr>
        <w:ind w:leftChars="0"/>
        <w:rPr>
          <w:lang w:val="es-ES"/>
        </w:rPr>
      </w:pPr>
      <w:r w:rsidRPr="009A0706">
        <w:rPr>
          <w:rFonts w:hint="eastAsia"/>
          <w:lang w:val="es-ES"/>
        </w:rPr>
        <w:t>M</w:t>
      </w:r>
      <w:r w:rsidRPr="009A0706">
        <w:rPr>
          <w:lang w:val="es-ES"/>
        </w:rPr>
        <w:t xml:space="preserve">arcela, </w:t>
      </w:r>
      <w:proofErr w:type="spellStart"/>
      <w:r w:rsidRPr="009A0706">
        <w:rPr>
          <w:lang w:val="es-ES"/>
        </w:rPr>
        <w:t>Mayuko</w:t>
      </w:r>
      <w:proofErr w:type="spellEnd"/>
      <w:r w:rsidRPr="009A0706">
        <w:rPr>
          <w:lang w:val="es-ES"/>
        </w:rPr>
        <w:t xml:space="preserve"> y Ana: Mediar la comunicación</w:t>
      </w:r>
      <w:r>
        <w:rPr>
          <w:lang w:val="es-ES"/>
        </w:rPr>
        <w:t>.</w:t>
      </w:r>
    </w:p>
    <w:p w14:paraId="0E360E5C" w14:textId="66534B96" w:rsidR="009A0706" w:rsidRPr="009A0706" w:rsidRDefault="009A0706" w:rsidP="00690206">
      <w:pPr>
        <w:pStyle w:val="Prrafodelista"/>
        <w:numPr>
          <w:ilvl w:val="0"/>
          <w:numId w:val="46"/>
        </w:numPr>
        <w:ind w:leftChars="0"/>
        <w:rPr>
          <w:lang w:val="es-ES"/>
        </w:rPr>
      </w:pPr>
      <w:proofErr w:type="spellStart"/>
      <w:r w:rsidRPr="009A0706">
        <w:rPr>
          <w:rFonts w:hint="eastAsia"/>
          <w:lang w:val="es-ES"/>
        </w:rPr>
        <w:t>S</w:t>
      </w:r>
      <w:r w:rsidRPr="009A0706">
        <w:rPr>
          <w:lang w:val="es-ES"/>
        </w:rPr>
        <w:t>ae</w:t>
      </w:r>
      <w:proofErr w:type="spellEnd"/>
      <w:r w:rsidRPr="009A0706">
        <w:rPr>
          <w:lang w:val="es-ES"/>
        </w:rPr>
        <w:t>, Hiroko,</w:t>
      </w:r>
      <w:r w:rsidRPr="009A0706">
        <w:rPr>
          <w:rFonts w:hint="eastAsia"/>
          <w:lang w:val="es-ES"/>
        </w:rPr>
        <w:t xml:space="preserve"> Á</w:t>
      </w:r>
      <w:r w:rsidRPr="009A0706">
        <w:rPr>
          <w:lang w:val="es-ES"/>
        </w:rPr>
        <w:t>ngela</w:t>
      </w:r>
      <w:r>
        <w:rPr>
          <w:lang w:val="es-ES"/>
        </w:rPr>
        <w:t xml:space="preserve"> y </w:t>
      </w:r>
      <w:r w:rsidRPr="009A0706">
        <w:rPr>
          <w:lang w:val="es-ES"/>
        </w:rPr>
        <w:t xml:space="preserve">Concha: </w:t>
      </w:r>
      <w:r>
        <w:rPr>
          <w:lang w:val="es-ES"/>
        </w:rPr>
        <w:t>E</w:t>
      </w:r>
      <w:r w:rsidRPr="009A0706">
        <w:rPr>
          <w:lang w:val="es-ES"/>
        </w:rPr>
        <w:t>strategias de mediación</w:t>
      </w:r>
      <w:r>
        <w:rPr>
          <w:lang w:val="es-ES"/>
        </w:rPr>
        <w:t xml:space="preserve"> (</w:t>
      </w:r>
      <w:r w:rsidRPr="009A0706">
        <w:rPr>
          <w:lang w:val="es-ES"/>
        </w:rPr>
        <w:t>estrategias para explicar un nuevo concepto</w:t>
      </w:r>
      <w:r>
        <w:rPr>
          <w:lang w:val="es-ES"/>
        </w:rPr>
        <w:t>)</w:t>
      </w:r>
      <w:r w:rsidRPr="009A0706">
        <w:rPr>
          <w:lang w:val="es-ES"/>
        </w:rPr>
        <w:t>.</w:t>
      </w:r>
    </w:p>
    <w:p w14:paraId="4AD19166" w14:textId="035C50D4" w:rsidR="009A0706" w:rsidRPr="009A0706" w:rsidRDefault="009A0706" w:rsidP="009A0706">
      <w:pPr>
        <w:pStyle w:val="Prrafodelista"/>
        <w:numPr>
          <w:ilvl w:val="0"/>
          <w:numId w:val="46"/>
        </w:numPr>
        <w:ind w:leftChars="0"/>
        <w:rPr>
          <w:lang w:val="es-ES"/>
        </w:rPr>
      </w:pPr>
      <w:r w:rsidRPr="009A0706">
        <w:rPr>
          <w:rFonts w:hint="eastAsia"/>
          <w:lang w:val="es-ES"/>
        </w:rPr>
        <w:t>A</w:t>
      </w:r>
      <w:r w:rsidRPr="009A0706">
        <w:rPr>
          <w:lang w:val="es-ES"/>
        </w:rPr>
        <w:t xml:space="preserve">nita, Carmen </w:t>
      </w:r>
      <w:proofErr w:type="spellStart"/>
      <w:r w:rsidRPr="009A0706">
        <w:rPr>
          <w:lang w:val="es-ES"/>
        </w:rPr>
        <w:t>Ondozábal</w:t>
      </w:r>
      <w:proofErr w:type="spellEnd"/>
      <w:r w:rsidRPr="009A0706">
        <w:rPr>
          <w:lang w:val="es-ES"/>
        </w:rPr>
        <w:t xml:space="preserve"> y </w:t>
      </w:r>
      <w:proofErr w:type="spellStart"/>
      <w:r w:rsidRPr="009A0706">
        <w:rPr>
          <w:lang w:val="es-ES"/>
        </w:rPr>
        <w:t>Adiene</w:t>
      </w:r>
      <w:proofErr w:type="spellEnd"/>
      <w:r w:rsidRPr="009A0706">
        <w:rPr>
          <w:lang w:val="es-ES"/>
        </w:rPr>
        <w:t xml:space="preserve">: </w:t>
      </w:r>
      <w:r>
        <w:rPr>
          <w:lang w:val="es-ES"/>
        </w:rPr>
        <w:t>M</w:t>
      </w:r>
      <w:r w:rsidRPr="009A0706">
        <w:rPr>
          <w:lang w:val="es-ES"/>
        </w:rPr>
        <w:t>ediar textos (analizar y criticar textos creativos)</w:t>
      </w:r>
    </w:p>
    <w:p w14:paraId="64C3D5D0" w14:textId="563A1377" w:rsidR="009A0706" w:rsidRPr="009A0706" w:rsidRDefault="009A0706" w:rsidP="009A0706">
      <w:pPr>
        <w:pStyle w:val="Prrafodelista"/>
        <w:numPr>
          <w:ilvl w:val="0"/>
          <w:numId w:val="46"/>
        </w:numPr>
        <w:ind w:leftChars="0"/>
        <w:rPr>
          <w:lang w:val="es-ES"/>
        </w:rPr>
      </w:pPr>
      <w:r w:rsidRPr="009A0706">
        <w:rPr>
          <w:lang w:val="es-ES"/>
        </w:rPr>
        <w:lastRenderedPageBreak/>
        <w:t xml:space="preserve">Carmen García: </w:t>
      </w:r>
      <w:r>
        <w:rPr>
          <w:lang w:val="es-ES"/>
        </w:rPr>
        <w:t>E</w:t>
      </w:r>
      <w:r w:rsidRPr="009A0706">
        <w:rPr>
          <w:lang w:val="es-ES"/>
        </w:rPr>
        <w:t>strategias de mediación</w:t>
      </w:r>
      <w:r>
        <w:rPr>
          <w:lang w:val="es-ES"/>
        </w:rPr>
        <w:t xml:space="preserve"> (</w:t>
      </w:r>
      <w:r w:rsidRPr="009A0706">
        <w:rPr>
          <w:lang w:val="es-ES"/>
        </w:rPr>
        <w:t>estrategias para simplificar un texto</w:t>
      </w:r>
      <w:r>
        <w:rPr>
          <w:lang w:val="es-ES"/>
        </w:rPr>
        <w:t>)</w:t>
      </w:r>
      <w:r w:rsidRPr="009A0706">
        <w:rPr>
          <w:lang w:val="es-ES"/>
        </w:rPr>
        <w:t>.</w:t>
      </w:r>
    </w:p>
    <w:p w14:paraId="47EE6BA5" w14:textId="44DC44CE" w:rsidR="009A0706" w:rsidRDefault="009A0706" w:rsidP="009A0706">
      <w:pPr>
        <w:pStyle w:val="Prrafodelista"/>
        <w:numPr>
          <w:ilvl w:val="0"/>
          <w:numId w:val="46"/>
        </w:numPr>
        <w:ind w:leftChars="0"/>
        <w:rPr>
          <w:lang w:val="es-ES"/>
        </w:rPr>
      </w:pPr>
      <w:r w:rsidRPr="009A0706">
        <w:rPr>
          <w:rFonts w:hint="eastAsia"/>
          <w:lang w:val="es-ES"/>
        </w:rPr>
        <w:t>B</w:t>
      </w:r>
      <w:r w:rsidRPr="009A0706">
        <w:rPr>
          <w:lang w:val="es-ES"/>
        </w:rPr>
        <w:t>ea,</w:t>
      </w:r>
      <w:r w:rsidRPr="009A0706">
        <w:rPr>
          <w:rFonts w:hint="eastAsia"/>
          <w:lang w:val="es-ES"/>
        </w:rPr>
        <w:t xml:space="preserve"> V</w:t>
      </w:r>
      <w:r w:rsidRPr="009A0706">
        <w:rPr>
          <w:lang w:val="es-ES"/>
        </w:rPr>
        <w:t xml:space="preserve">ioletta, Ignacio: </w:t>
      </w:r>
      <w:r w:rsidR="00B8198F">
        <w:rPr>
          <w:lang w:val="es-ES"/>
        </w:rPr>
        <w:t>M</w:t>
      </w:r>
      <w:r w:rsidRPr="009A0706">
        <w:rPr>
          <w:lang w:val="es-ES"/>
        </w:rPr>
        <w:t>ediar conceptos</w:t>
      </w:r>
      <w:r w:rsidR="00B8198F">
        <w:rPr>
          <w:lang w:val="es-ES"/>
        </w:rPr>
        <w:t xml:space="preserve"> (</w:t>
      </w:r>
      <w:r w:rsidRPr="009A0706">
        <w:rPr>
          <w:lang w:val="es-ES"/>
        </w:rPr>
        <w:t>facilitar la interacción colaborativa entre compañeros</w:t>
      </w:r>
      <w:r w:rsidR="00B8198F">
        <w:rPr>
          <w:lang w:val="es-ES"/>
        </w:rPr>
        <w:t>) y</w:t>
      </w:r>
      <w:r w:rsidRPr="009A0706">
        <w:rPr>
          <w:lang w:val="es-ES"/>
        </w:rPr>
        <w:t xml:space="preserve"> desarrollar condiciones para la comunicación y la cooperación en el aula (p.105). </w:t>
      </w:r>
    </w:p>
    <w:p w14:paraId="0A8F28EA" w14:textId="77777777" w:rsidR="00AE05CA" w:rsidRDefault="00AE05CA" w:rsidP="00AE05CA">
      <w:pPr>
        <w:rPr>
          <w:lang w:val="es-ES"/>
        </w:rPr>
      </w:pPr>
    </w:p>
    <w:p w14:paraId="587C4234" w14:textId="002E0512" w:rsidR="00AE05CA" w:rsidRDefault="00AE05CA" w:rsidP="00AE05CA">
      <w:pPr>
        <w:pStyle w:val="Prrafodelista"/>
        <w:numPr>
          <w:ilvl w:val="0"/>
          <w:numId w:val="47"/>
        </w:numPr>
        <w:ind w:leftChars="0"/>
        <w:rPr>
          <w:lang w:val="es-ES"/>
        </w:rPr>
      </w:pPr>
      <w:r w:rsidRPr="00AE05CA">
        <w:rPr>
          <w:rFonts w:hint="eastAsia"/>
          <w:lang w:val="es-ES"/>
        </w:rPr>
        <w:t>L</w:t>
      </w:r>
      <w:r w:rsidRPr="00AE05CA">
        <w:rPr>
          <w:lang w:val="es-ES"/>
        </w:rPr>
        <w:t>os que hoy no han estado presentes, así como los que no han decidido todavía, pueden unirse a uno de los grupos mencionados o crear nuevos grupos.</w:t>
      </w:r>
    </w:p>
    <w:p w14:paraId="17B28DFE" w14:textId="382C58D4" w:rsidR="00AE05CA" w:rsidRPr="00AE05CA" w:rsidRDefault="00AE05CA" w:rsidP="00AE05CA">
      <w:pPr>
        <w:pStyle w:val="Prrafodelista"/>
        <w:numPr>
          <w:ilvl w:val="0"/>
          <w:numId w:val="47"/>
        </w:numPr>
        <w:ind w:leftChars="0"/>
        <w:rPr>
          <w:lang w:val="es-ES"/>
        </w:rPr>
      </w:pPr>
      <w:r>
        <w:rPr>
          <w:rFonts w:hint="eastAsia"/>
          <w:lang w:val="es-ES"/>
        </w:rPr>
        <w:t>S</w:t>
      </w:r>
      <w:r>
        <w:rPr>
          <w:lang w:val="es-ES"/>
        </w:rPr>
        <w:t>e ha comentado que el número de participantes de cada grupo puede estar entre dos y cuatro personas.</w:t>
      </w:r>
    </w:p>
    <w:p w14:paraId="1BE87701" w14:textId="77777777" w:rsidR="009A0706" w:rsidRPr="009A0706" w:rsidRDefault="009A0706" w:rsidP="009A0706">
      <w:pPr>
        <w:rPr>
          <w:lang w:val="es-ES"/>
        </w:rPr>
      </w:pPr>
    </w:p>
    <w:p w14:paraId="0545C888" w14:textId="2028F499" w:rsidR="007D23E4" w:rsidRPr="007D23E4" w:rsidRDefault="00EE4536" w:rsidP="007D23E4">
      <w:pPr>
        <w:pStyle w:val="Prrafodelista"/>
        <w:numPr>
          <w:ilvl w:val="0"/>
          <w:numId w:val="11"/>
        </w:numPr>
        <w:ind w:leftChars="0"/>
        <w:rPr>
          <w:b/>
          <w:bCs/>
          <w:lang w:val="es-ES"/>
        </w:rPr>
      </w:pPr>
      <w:r>
        <w:rPr>
          <w:b/>
          <w:bCs/>
          <w:lang w:val="es-ES"/>
        </w:rPr>
        <w:t>Varios</w:t>
      </w:r>
    </w:p>
    <w:p w14:paraId="7E1F4761" w14:textId="147CA5BF" w:rsidR="00AE05CA" w:rsidRPr="002A7C97" w:rsidRDefault="008B23BD" w:rsidP="00AE05CA">
      <w:pPr>
        <w:pStyle w:val="Prrafodelista"/>
        <w:ind w:leftChars="0" w:left="709"/>
        <w:rPr>
          <w:lang w:val="es-ES"/>
        </w:rPr>
      </w:pPr>
      <w:r w:rsidRPr="002D6EBD">
        <w:rPr>
          <w:u w:val="single"/>
          <w:lang w:val="es-ES"/>
        </w:rPr>
        <w:t>Página web</w:t>
      </w:r>
      <w:r w:rsidR="00AE05CA">
        <w:rPr>
          <w:u w:val="single"/>
          <w:lang w:val="es-ES"/>
        </w:rPr>
        <w:t>:</w:t>
      </w:r>
      <w:r w:rsidR="00AE05CA" w:rsidRPr="002A7C97">
        <w:rPr>
          <w:rFonts w:ascii="Helvetica" w:hAnsi="Helvetica" w:cs="Helvetica"/>
          <w:color w:val="1D2228"/>
          <w:lang w:val="es-ES"/>
        </w:rPr>
        <w:t xml:space="preserve"> </w:t>
      </w:r>
      <w:hyperlink r:id="rId7" w:history="1">
        <w:r w:rsidR="00AE05CA" w:rsidRPr="002A7C97">
          <w:rPr>
            <w:rStyle w:val="Hipervnculo"/>
            <w:rFonts w:ascii="Helvetica" w:hAnsi="Helvetica" w:cs="Helvetica"/>
            <w:lang w:val="es-ES"/>
          </w:rPr>
          <w:t>http://gidetokio.rf.gd/</w:t>
        </w:r>
      </w:hyperlink>
      <w:r w:rsidR="002A7C97">
        <w:rPr>
          <w:u w:val="single"/>
          <w:lang w:val="es-ES"/>
        </w:rPr>
        <w:t>.</w:t>
      </w:r>
      <w:r>
        <w:rPr>
          <w:lang w:val="es-ES"/>
        </w:rPr>
        <w:t xml:space="preserve"> </w:t>
      </w:r>
      <w:r w:rsidR="00AE05CA">
        <w:rPr>
          <w:lang w:val="es-ES"/>
        </w:rPr>
        <w:t xml:space="preserve">Se ha recordado que ya se puede visitar y que </w:t>
      </w:r>
      <w:proofErr w:type="spellStart"/>
      <w:r w:rsidR="00FC3245">
        <w:rPr>
          <w:lang w:val="es-ES"/>
        </w:rPr>
        <w:t>Txabi</w:t>
      </w:r>
      <w:proofErr w:type="spellEnd"/>
      <w:r>
        <w:rPr>
          <w:lang w:val="es-ES"/>
        </w:rPr>
        <w:t xml:space="preserve"> </w:t>
      </w:r>
      <w:r w:rsidR="00AE05CA">
        <w:rPr>
          <w:lang w:val="es-ES"/>
        </w:rPr>
        <w:t xml:space="preserve">nos pide que, si vemos algo raro, le escribamos directamente a él. </w:t>
      </w:r>
    </w:p>
    <w:p w14:paraId="52057B18" w14:textId="74C454E3" w:rsidR="002A6131" w:rsidRDefault="00AE05CA" w:rsidP="002A7C97">
      <w:pPr>
        <w:pStyle w:val="Prrafodelista"/>
        <w:numPr>
          <w:ilvl w:val="0"/>
          <w:numId w:val="39"/>
        </w:numPr>
        <w:ind w:leftChars="0" w:left="709"/>
        <w:rPr>
          <w:rFonts w:ascii="Helvetica" w:hAnsi="Helvetica" w:cs="Helvetica"/>
          <w:color w:val="1D2228"/>
          <w:lang w:val="es-ES"/>
        </w:rPr>
      </w:pPr>
      <w:r w:rsidRPr="0071545C">
        <w:rPr>
          <w:rFonts w:ascii="Helvetica" w:hAnsi="Helvetica" w:cs="Helvetica"/>
          <w:color w:val="1D2228"/>
          <w:u w:val="single"/>
          <w:lang w:val="es-ES"/>
        </w:rPr>
        <w:t>Presentación de GIDE en una publicación</w:t>
      </w:r>
      <w:r>
        <w:rPr>
          <w:rFonts w:ascii="Helvetica" w:hAnsi="Helvetica" w:cs="Helvetica"/>
          <w:color w:val="1D2228"/>
          <w:lang w:val="es-ES"/>
        </w:rPr>
        <w:t>.</w:t>
      </w:r>
      <w:r w:rsidR="0071545C">
        <w:rPr>
          <w:rFonts w:ascii="Helvetica" w:hAnsi="Helvetica" w:cs="Helvetica"/>
          <w:color w:val="1D2228"/>
          <w:lang w:val="es-ES"/>
        </w:rPr>
        <w:t xml:space="preserve"> Violetta </w:t>
      </w:r>
      <w:r w:rsidR="006D072B">
        <w:rPr>
          <w:rFonts w:ascii="Helvetica" w:hAnsi="Helvetica" w:cs="Helvetica"/>
          <w:color w:val="1D2228"/>
          <w:lang w:val="es-ES"/>
        </w:rPr>
        <w:t xml:space="preserve">ha </w:t>
      </w:r>
      <w:r w:rsidR="00C2544B">
        <w:rPr>
          <w:rFonts w:ascii="Helvetica" w:hAnsi="Helvetica" w:cs="Helvetica"/>
          <w:color w:val="1D2228"/>
          <w:lang w:val="es-ES"/>
        </w:rPr>
        <w:t>comunicado</w:t>
      </w:r>
      <w:r w:rsidR="006D072B">
        <w:rPr>
          <w:rFonts w:ascii="Helvetica" w:hAnsi="Helvetica" w:cs="Helvetica"/>
          <w:color w:val="1D2228"/>
          <w:lang w:val="es-ES"/>
        </w:rPr>
        <w:t xml:space="preserve"> una propuesta que ha recibido</w:t>
      </w:r>
      <w:r w:rsidR="002A6131">
        <w:rPr>
          <w:rFonts w:ascii="Helvetica" w:hAnsi="Helvetica" w:cs="Helvetica"/>
          <w:color w:val="1D2228"/>
          <w:lang w:val="es-ES"/>
        </w:rPr>
        <w:t xml:space="preserve"> del grupo OLE (</w:t>
      </w:r>
      <w:proofErr w:type="spellStart"/>
      <w:r w:rsidR="002A6131">
        <w:rPr>
          <w:rFonts w:ascii="Helvetica" w:hAnsi="Helvetica" w:cs="Helvetica"/>
          <w:color w:val="1D2228"/>
          <w:lang w:val="es-ES"/>
        </w:rPr>
        <w:t>Other</w:t>
      </w:r>
      <w:proofErr w:type="spellEnd"/>
      <w:r w:rsidR="002A6131">
        <w:rPr>
          <w:rFonts w:ascii="Helvetica" w:hAnsi="Helvetica" w:cs="Helvetica"/>
          <w:color w:val="1D2228"/>
          <w:lang w:val="es-ES"/>
        </w:rPr>
        <w:t xml:space="preserve"> </w:t>
      </w:r>
      <w:proofErr w:type="spellStart"/>
      <w:r w:rsidR="002A6131">
        <w:rPr>
          <w:rFonts w:ascii="Helvetica" w:hAnsi="Helvetica" w:cs="Helvetica"/>
          <w:color w:val="1D2228"/>
          <w:lang w:val="es-ES"/>
        </w:rPr>
        <w:t>Languages</w:t>
      </w:r>
      <w:proofErr w:type="spellEnd"/>
      <w:r w:rsidR="002A6131">
        <w:rPr>
          <w:rFonts w:ascii="Helvetica" w:hAnsi="Helvetica" w:cs="Helvetica"/>
          <w:color w:val="1D2228"/>
          <w:lang w:val="es-ES"/>
        </w:rPr>
        <w:t xml:space="preserve"> </w:t>
      </w:r>
      <w:proofErr w:type="spellStart"/>
      <w:r w:rsidR="002A6131">
        <w:rPr>
          <w:rFonts w:ascii="Helvetica" w:hAnsi="Helvetica" w:cs="Helvetica"/>
          <w:color w:val="1D2228"/>
          <w:lang w:val="es-ES"/>
        </w:rPr>
        <w:t>Educators</w:t>
      </w:r>
      <w:proofErr w:type="spellEnd"/>
      <w:r w:rsidR="002A6131">
        <w:rPr>
          <w:rFonts w:ascii="Helvetica" w:hAnsi="Helvetica" w:cs="Helvetica"/>
          <w:color w:val="1D2228"/>
          <w:lang w:val="es-ES"/>
        </w:rPr>
        <w:t>) que, a su vez,</w:t>
      </w:r>
      <w:r w:rsidR="006D072B">
        <w:rPr>
          <w:rFonts w:ascii="Helvetica" w:hAnsi="Helvetica" w:cs="Helvetica"/>
          <w:color w:val="1D2228"/>
          <w:lang w:val="es-ES"/>
        </w:rPr>
        <w:t xml:space="preserve"> </w:t>
      </w:r>
      <w:r w:rsidR="002A6131">
        <w:rPr>
          <w:rFonts w:ascii="Helvetica" w:hAnsi="Helvetica" w:cs="Helvetica"/>
          <w:color w:val="1D2228"/>
          <w:lang w:val="es-ES"/>
        </w:rPr>
        <w:t>p</w:t>
      </w:r>
      <w:r w:rsidR="006D072B">
        <w:rPr>
          <w:rFonts w:ascii="Helvetica" w:hAnsi="Helvetica" w:cs="Helvetica"/>
          <w:color w:val="1D2228"/>
          <w:lang w:val="es-ES"/>
        </w:rPr>
        <w:t>ertenece a JALT (</w:t>
      </w:r>
      <w:proofErr w:type="spellStart"/>
      <w:r w:rsidR="006D072B">
        <w:rPr>
          <w:rFonts w:ascii="Helvetica" w:hAnsi="Helvetica" w:cs="Helvetica"/>
          <w:color w:val="1D2228"/>
          <w:lang w:val="es-ES"/>
        </w:rPr>
        <w:t>Japanese</w:t>
      </w:r>
      <w:proofErr w:type="spellEnd"/>
      <w:r w:rsidR="006D072B">
        <w:rPr>
          <w:rFonts w:ascii="Helvetica" w:hAnsi="Helvetica" w:cs="Helvetica"/>
          <w:color w:val="1D2228"/>
          <w:lang w:val="es-ES"/>
        </w:rPr>
        <w:t xml:space="preserve"> </w:t>
      </w:r>
      <w:proofErr w:type="spellStart"/>
      <w:r w:rsidR="006D072B">
        <w:rPr>
          <w:rFonts w:ascii="Helvetica" w:hAnsi="Helvetica" w:cs="Helvetica"/>
          <w:color w:val="1D2228"/>
          <w:lang w:val="es-ES"/>
        </w:rPr>
        <w:t>Association</w:t>
      </w:r>
      <w:proofErr w:type="spellEnd"/>
      <w:r w:rsidR="002A6131">
        <w:rPr>
          <w:rFonts w:ascii="Helvetica" w:hAnsi="Helvetica" w:cs="Helvetica"/>
          <w:color w:val="1D2228"/>
          <w:lang w:val="es-ES"/>
        </w:rPr>
        <w:t xml:space="preserve"> </w:t>
      </w:r>
      <w:proofErr w:type="spellStart"/>
      <w:r w:rsidR="006D072B">
        <w:rPr>
          <w:rFonts w:ascii="Helvetica" w:hAnsi="Helvetica" w:cs="Helvetica"/>
          <w:color w:val="1D2228"/>
          <w:lang w:val="es-ES"/>
        </w:rPr>
        <w:t>of</w:t>
      </w:r>
      <w:proofErr w:type="spellEnd"/>
      <w:r w:rsidR="006D072B">
        <w:rPr>
          <w:rFonts w:ascii="Helvetica" w:hAnsi="Helvetica" w:cs="Helvetica"/>
          <w:color w:val="1D2228"/>
          <w:lang w:val="es-ES"/>
        </w:rPr>
        <w:t xml:space="preserve"> </w:t>
      </w:r>
      <w:proofErr w:type="spellStart"/>
      <w:r w:rsidR="006D072B">
        <w:rPr>
          <w:rFonts w:ascii="Helvetica" w:hAnsi="Helvetica" w:cs="Helvetica"/>
          <w:color w:val="1D2228"/>
          <w:lang w:val="es-ES"/>
        </w:rPr>
        <w:t>Language</w:t>
      </w:r>
      <w:proofErr w:type="spellEnd"/>
      <w:r w:rsidR="006D072B">
        <w:rPr>
          <w:rFonts w:ascii="Helvetica" w:hAnsi="Helvetica" w:cs="Helvetica"/>
          <w:color w:val="1D2228"/>
          <w:lang w:val="es-ES"/>
        </w:rPr>
        <w:t xml:space="preserve"> </w:t>
      </w:r>
      <w:proofErr w:type="spellStart"/>
      <w:r w:rsidR="006D072B">
        <w:rPr>
          <w:rFonts w:ascii="Helvetica" w:hAnsi="Helvetica" w:cs="Helvetica"/>
          <w:color w:val="1D2228"/>
          <w:lang w:val="es-ES"/>
        </w:rPr>
        <w:t>Teaching</w:t>
      </w:r>
      <w:proofErr w:type="spellEnd"/>
      <w:r w:rsidR="006D072B">
        <w:rPr>
          <w:rFonts w:ascii="Helvetica" w:hAnsi="Helvetica" w:cs="Helvetica"/>
          <w:color w:val="1D2228"/>
          <w:lang w:val="es-ES"/>
        </w:rPr>
        <w:t>)</w:t>
      </w:r>
      <w:r w:rsidR="002A6131">
        <w:rPr>
          <w:rFonts w:ascii="Helvetica" w:hAnsi="Helvetica" w:cs="Helvetica"/>
          <w:color w:val="1D2228"/>
          <w:lang w:val="es-ES"/>
        </w:rPr>
        <w:t>. Nos ha parecido a todos una buena oportunidad para darnos más a conocer.</w:t>
      </w:r>
    </w:p>
    <w:p w14:paraId="2BB45333" w14:textId="62B815BA" w:rsidR="002A7C97" w:rsidRDefault="002A6131" w:rsidP="002A6131">
      <w:pPr>
        <w:pStyle w:val="Prrafodelista"/>
        <w:ind w:leftChars="0" w:left="709"/>
        <w:rPr>
          <w:rFonts w:ascii="Helvetica" w:hAnsi="Helvetica" w:cs="Helvetica"/>
          <w:color w:val="1D2228"/>
          <w:lang w:val="es-ES"/>
        </w:rPr>
      </w:pPr>
      <w:r w:rsidRPr="002A6131">
        <w:rPr>
          <w:rFonts w:ascii="Helvetica" w:hAnsi="Helvetica" w:cs="Helvetica"/>
          <w:color w:val="1D2228"/>
          <w:lang w:val="es-ES"/>
        </w:rPr>
        <w:t>La información que se requiere es:</w:t>
      </w:r>
      <w:r w:rsidR="002A7C97" w:rsidRPr="002A6131">
        <w:rPr>
          <w:rFonts w:ascii="Helvetica" w:hAnsi="Helvetica" w:cs="Helvetica"/>
          <w:color w:val="1D2228"/>
          <w:lang w:val="es-ES"/>
        </w:rPr>
        <w:t xml:space="preserve"> </w:t>
      </w:r>
      <w:r>
        <w:rPr>
          <w:rFonts w:ascii="Helvetica" w:hAnsi="Helvetica" w:cs="Helvetica"/>
          <w:color w:val="1D2228"/>
          <w:lang w:val="es-ES"/>
        </w:rPr>
        <w:t xml:space="preserve">cómo nació la asociación, cuál es la misión del grupo y logros. Violeta ha presentado el borrador que ha elaborado. </w:t>
      </w:r>
      <w:r w:rsidR="008D7CDD">
        <w:rPr>
          <w:rFonts w:ascii="Helvetica" w:hAnsi="Helvetica" w:cs="Helvetica"/>
          <w:color w:val="1D2228"/>
          <w:lang w:val="es-ES"/>
        </w:rPr>
        <w:t>Está disponible</w:t>
      </w:r>
      <w:r>
        <w:rPr>
          <w:rFonts w:ascii="Helvetica" w:hAnsi="Helvetica" w:cs="Helvetica"/>
          <w:color w:val="1D2228"/>
          <w:lang w:val="es-ES"/>
        </w:rPr>
        <w:t xml:space="preserve"> en nuestro Drive para hacer posibles sugerencias.</w:t>
      </w:r>
    </w:p>
    <w:p w14:paraId="51B3724C" w14:textId="77777777" w:rsidR="008D7CDD" w:rsidRPr="00A35245" w:rsidRDefault="008D7CDD" w:rsidP="008D7CDD">
      <w:pPr>
        <w:shd w:val="clear" w:color="auto" w:fill="FFFFFF"/>
        <w:ind w:leftChars="295" w:left="708"/>
        <w:rPr>
          <w:rFonts w:ascii="Helvetica" w:hAnsi="Helvetica" w:cs="Helvetica"/>
          <w:color w:val="1D2228"/>
          <w:sz w:val="20"/>
          <w:szCs w:val="20"/>
          <w:lang w:val="es-ES"/>
        </w:rPr>
      </w:pPr>
      <w:hyperlink r:id="rId8" w:tgtFrame="_blank" w:history="1">
        <w:r w:rsidRPr="00A35245">
          <w:rPr>
            <w:rStyle w:val="Hipervnculo"/>
            <w:rFonts w:ascii="Helvetica" w:hAnsi="Helvetica" w:cs="Helvetica"/>
            <w:color w:val="196AD4"/>
            <w:sz w:val="20"/>
            <w:szCs w:val="20"/>
            <w:lang w:val="es-ES"/>
          </w:rPr>
          <w:t>https://docs.google.com/document/d/1H9hiop-4XlfLEDOSyfP9V0Y0_8Qh04C0/edit?usp=drive_link&amp;ouid=103519687081715809231&amp;rtpof=true&amp;sd=true</w:t>
        </w:r>
      </w:hyperlink>
    </w:p>
    <w:p w14:paraId="1D83507C" w14:textId="77777777" w:rsidR="008D7CDD" w:rsidRPr="008D7CDD" w:rsidRDefault="008D7CDD" w:rsidP="002A6131">
      <w:pPr>
        <w:pStyle w:val="Prrafodelista"/>
        <w:ind w:leftChars="0" w:left="709"/>
        <w:rPr>
          <w:rFonts w:ascii="Helvetica" w:hAnsi="Helvetica" w:cs="Helvetica"/>
          <w:color w:val="1D2228"/>
          <w:lang w:val="es-ES"/>
        </w:rPr>
      </w:pPr>
    </w:p>
    <w:p w14:paraId="72CA8784" w14:textId="2BDD034F" w:rsidR="0071545C" w:rsidRPr="002A7C97" w:rsidRDefault="0071545C" w:rsidP="002A7C97">
      <w:pPr>
        <w:pStyle w:val="Prrafodelista"/>
        <w:numPr>
          <w:ilvl w:val="0"/>
          <w:numId w:val="39"/>
        </w:numPr>
        <w:ind w:leftChars="0" w:left="709"/>
        <w:rPr>
          <w:rFonts w:ascii="Helvetica" w:hAnsi="Helvetica" w:cs="Helvetica"/>
          <w:color w:val="1D2228"/>
          <w:lang w:val="es-ES"/>
        </w:rPr>
      </w:pPr>
      <w:r>
        <w:rPr>
          <w:rFonts w:ascii="Helvetica" w:hAnsi="Helvetica" w:cs="Helvetica"/>
          <w:color w:val="1D2228"/>
          <w:u w:val="single"/>
          <w:lang w:val="es-ES"/>
        </w:rPr>
        <w:t>Taller de Concha</w:t>
      </w:r>
      <w:r w:rsidRPr="0071545C">
        <w:rPr>
          <w:rFonts w:ascii="Helvetica" w:hAnsi="Helvetica" w:cs="Helvetica"/>
          <w:color w:val="1D2228"/>
          <w:lang w:val="es-ES"/>
        </w:rPr>
        <w:t>:</w:t>
      </w:r>
      <w:r>
        <w:rPr>
          <w:rFonts w:ascii="Helvetica" w:hAnsi="Helvetica" w:cs="Helvetica"/>
          <w:color w:val="1D2228"/>
          <w:lang w:val="es-ES"/>
        </w:rPr>
        <w:t xml:space="preserve"> </w:t>
      </w:r>
      <w:r w:rsidR="00C2544B">
        <w:rPr>
          <w:rFonts w:ascii="Helvetica" w:hAnsi="Helvetica" w:cs="Helvetica"/>
          <w:color w:val="1D2228"/>
          <w:lang w:val="es-ES"/>
        </w:rPr>
        <w:t xml:space="preserve">se ha fijado para el </w:t>
      </w:r>
      <w:r>
        <w:rPr>
          <w:rFonts w:ascii="Helvetica" w:hAnsi="Helvetica" w:cs="Helvetica"/>
          <w:color w:val="1D2228"/>
          <w:lang w:val="es-ES"/>
        </w:rPr>
        <w:t>10 de noviembre.</w:t>
      </w:r>
    </w:p>
    <w:p w14:paraId="2EBA0852" w14:textId="77777777" w:rsidR="00B26DB9" w:rsidRPr="00753816" w:rsidRDefault="00B26DB9" w:rsidP="00753816">
      <w:pPr>
        <w:rPr>
          <w:lang w:val="es-ES"/>
        </w:rPr>
      </w:pPr>
    </w:p>
    <w:p w14:paraId="0A1A2536" w14:textId="186F55CE" w:rsidR="004D79E8" w:rsidRDefault="004D79E8" w:rsidP="00697EE8">
      <w:pPr>
        <w:pStyle w:val="Prrafodelista"/>
        <w:numPr>
          <w:ilvl w:val="0"/>
          <w:numId w:val="11"/>
        </w:numPr>
        <w:ind w:leftChars="0"/>
        <w:rPr>
          <w:b/>
          <w:bCs/>
          <w:lang w:val="es-ES"/>
        </w:rPr>
      </w:pPr>
      <w:r>
        <w:rPr>
          <w:b/>
          <w:bCs/>
          <w:lang w:val="es-ES"/>
        </w:rPr>
        <w:t>Tareas</w:t>
      </w:r>
      <w:r w:rsidR="00214A27">
        <w:rPr>
          <w:b/>
          <w:bCs/>
          <w:lang w:val="es-ES"/>
        </w:rPr>
        <w:t xml:space="preserve"> antes de la próxima reunión</w:t>
      </w:r>
    </w:p>
    <w:p w14:paraId="37935E76" w14:textId="06EBE5AF" w:rsidR="001C2F45" w:rsidRPr="000343B6" w:rsidRDefault="001C2F45" w:rsidP="00214A27">
      <w:pPr>
        <w:pStyle w:val="Prrafodelista"/>
        <w:numPr>
          <w:ilvl w:val="0"/>
          <w:numId w:val="33"/>
        </w:numPr>
        <w:ind w:leftChars="0" w:left="709"/>
        <w:rPr>
          <w:lang w:val="es-ES"/>
        </w:rPr>
      </w:pPr>
      <w:r>
        <w:rPr>
          <w:lang w:val="es-ES"/>
        </w:rPr>
        <w:t xml:space="preserve">Leer </w:t>
      </w:r>
      <w:r w:rsidR="0007196D">
        <w:rPr>
          <w:lang w:val="es-ES"/>
        </w:rPr>
        <w:t>la introducción d</w:t>
      </w:r>
      <w:r>
        <w:rPr>
          <w:lang w:val="es-ES"/>
        </w:rPr>
        <w:t xml:space="preserve">el </w:t>
      </w:r>
      <w:r w:rsidR="009159F5" w:rsidRPr="009159F5">
        <w:rPr>
          <w:rFonts w:eastAsia="ＭＳ Ｐゴシック"/>
          <w:i/>
          <w:iCs/>
          <w:color w:val="222222"/>
          <w:kern w:val="0"/>
          <w:lang w:val="es-ES"/>
        </w:rPr>
        <w:t>Volumen complementario del MCRE</w:t>
      </w:r>
      <w:r w:rsidR="009159F5">
        <w:rPr>
          <w:rFonts w:eastAsia="ＭＳ Ｐゴシック"/>
          <w:i/>
          <w:iCs/>
          <w:color w:val="222222"/>
          <w:kern w:val="0"/>
          <w:lang w:val="es-ES"/>
        </w:rPr>
        <w:t xml:space="preserve"> </w:t>
      </w:r>
      <w:r w:rsidR="009159F5" w:rsidRPr="008F04C4">
        <w:rPr>
          <w:rFonts w:eastAsia="ＭＳ Ｐゴシック"/>
          <w:color w:val="222222"/>
          <w:kern w:val="0"/>
          <w:lang w:val="es-ES"/>
        </w:rPr>
        <w:t xml:space="preserve">(ya en </w:t>
      </w:r>
      <w:r w:rsidR="008F04C4" w:rsidRPr="008F04C4">
        <w:rPr>
          <w:rFonts w:eastAsia="ＭＳ Ｐゴシック"/>
          <w:color w:val="222222"/>
          <w:kern w:val="0"/>
          <w:lang w:val="es-ES"/>
        </w:rPr>
        <w:t>el Drive de GIDE)</w:t>
      </w:r>
      <w:r w:rsidR="00600C66">
        <w:rPr>
          <w:rFonts w:eastAsia="ＭＳ Ｐゴシック"/>
          <w:color w:val="222222"/>
          <w:kern w:val="0"/>
          <w:lang w:val="es-ES"/>
        </w:rPr>
        <w:t>.</w:t>
      </w:r>
    </w:p>
    <w:p w14:paraId="1FB5203A" w14:textId="2CC7DCBE" w:rsidR="000343B6" w:rsidRDefault="000343B6" w:rsidP="000343B6">
      <w:pPr>
        <w:pStyle w:val="Prrafodelista"/>
        <w:numPr>
          <w:ilvl w:val="0"/>
          <w:numId w:val="33"/>
        </w:numPr>
        <w:ind w:leftChars="0" w:left="709"/>
        <w:rPr>
          <w:lang w:val="es-ES"/>
        </w:rPr>
      </w:pPr>
      <w:r w:rsidRPr="000343B6">
        <w:rPr>
          <w:lang w:val="es-ES"/>
        </w:rPr>
        <w:t>Elegir algún apartado de nuestro interés en el que nos gustaría trabajar y leerlo detenidamente</w:t>
      </w:r>
      <w:r w:rsidR="0071545C">
        <w:rPr>
          <w:lang w:val="es-ES"/>
        </w:rPr>
        <w:t xml:space="preserve"> (los que no lo hayan hecho todavía)</w:t>
      </w:r>
      <w:r w:rsidRPr="000343B6">
        <w:rPr>
          <w:lang w:val="es-ES"/>
        </w:rPr>
        <w:t>.</w:t>
      </w:r>
    </w:p>
    <w:p w14:paraId="5F34DB8B" w14:textId="794A7861" w:rsidR="002A6131" w:rsidRPr="000343B6" w:rsidRDefault="002A6131" w:rsidP="000343B6">
      <w:pPr>
        <w:pStyle w:val="Prrafodelista"/>
        <w:numPr>
          <w:ilvl w:val="0"/>
          <w:numId w:val="33"/>
        </w:numPr>
        <w:ind w:leftChars="0" w:left="709"/>
        <w:rPr>
          <w:lang w:val="es-ES"/>
        </w:rPr>
      </w:pPr>
      <w:r>
        <w:rPr>
          <w:rFonts w:hint="eastAsia"/>
          <w:lang w:val="es-ES"/>
        </w:rPr>
        <w:lastRenderedPageBreak/>
        <w:t>M</w:t>
      </w:r>
      <w:r>
        <w:rPr>
          <w:lang w:val="es-ES"/>
        </w:rPr>
        <w:t>irar el Drive el borrador presentado por Violetta.</w:t>
      </w:r>
    </w:p>
    <w:p w14:paraId="12C0FD1D" w14:textId="77777777" w:rsidR="00214A27" w:rsidRPr="000343B6" w:rsidRDefault="00214A27" w:rsidP="000343B6">
      <w:pPr>
        <w:rPr>
          <w:lang w:val="es-ES"/>
        </w:rPr>
      </w:pPr>
    </w:p>
    <w:p w14:paraId="5F72094F" w14:textId="4C62EC90" w:rsidR="00697EE8" w:rsidRPr="007D1F5A" w:rsidRDefault="00D73A58" w:rsidP="00697EE8">
      <w:pPr>
        <w:pStyle w:val="Prrafodelista"/>
        <w:numPr>
          <w:ilvl w:val="0"/>
          <w:numId w:val="11"/>
        </w:numPr>
        <w:ind w:leftChars="0"/>
        <w:rPr>
          <w:b/>
          <w:bCs/>
          <w:lang w:val="es-ES"/>
        </w:rPr>
      </w:pPr>
      <w:r w:rsidRPr="007D1F5A">
        <w:rPr>
          <w:b/>
          <w:bCs/>
          <w:lang w:val="es-ES"/>
        </w:rPr>
        <w:t>Fecha</w:t>
      </w:r>
      <w:r w:rsidR="00AE34E6">
        <w:rPr>
          <w:b/>
          <w:bCs/>
          <w:lang w:val="es-ES"/>
        </w:rPr>
        <w:t xml:space="preserve"> </w:t>
      </w:r>
      <w:r w:rsidRPr="007D1F5A">
        <w:rPr>
          <w:b/>
          <w:bCs/>
          <w:lang w:val="es-ES"/>
        </w:rPr>
        <w:t>de la</w:t>
      </w:r>
      <w:r w:rsidR="00697EE8" w:rsidRPr="007D1F5A">
        <w:rPr>
          <w:b/>
          <w:bCs/>
          <w:lang w:val="es-ES"/>
        </w:rPr>
        <w:t xml:space="preserve"> </w:t>
      </w:r>
      <w:r w:rsidRPr="007D1F5A">
        <w:rPr>
          <w:b/>
          <w:bCs/>
          <w:lang w:val="es-ES"/>
        </w:rPr>
        <w:t xml:space="preserve">próxima </w:t>
      </w:r>
      <w:r w:rsidR="0087300D" w:rsidRPr="007D1F5A">
        <w:rPr>
          <w:b/>
          <w:bCs/>
          <w:lang w:val="es-ES"/>
        </w:rPr>
        <w:t>reunión</w:t>
      </w:r>
    </w:p>
    <w:p w14:paraId="61CD202D" w14:textId="3882B46C" w:rsidR="00697EE8" w:rsidRDefault="0071545C" w:rsidP="00923B0C">
      <w:pPr>
        <w:pStyle w:val="Prrafodelista"/>
        <w:ind w:leftChars="0" w:left="360"/>
        <w:rPr>
          <w:lang w:val="es-ES"/>
        </w:rPr>
      </w:pPr>
      <w:r>
        <w:rPr>
          <w:lang w:val="es-ES"/>
        </w:rPr>
        <w:t>22 de septiembre</w:t>
      </w:r>
      <w:r w:rsidR="00214A27">
        <w:rPr>
          <w:lang w:val="es-ES"/>
        </w:rPr>
        <w:t xml:space="preserve"> (</w:t>
      </w:r>
      <w:r w:rsidR="002A7C97" w:rsidRPr="002A7C97">
        <w:rPr>
          <w:b/>
          <w:bCs/>
          <w:lang w:val="es-ES"/>
        </w:rPr>
        <w:t>solo</w:t>
      </w:r>
      <w:r w:rsidR="002A7C97">
        <w:rPr>
          <w:lang w:val="es-ES"/>
        </w:rPr>
        <w:t xml:space="preserve"> por Zoom</w:t>
      </w:r>
      <w:r w:rsidR="00214A27">
        <w:rPr>
          <w:lang w:val="es-ES"/>
        </w:rPr>
        <w:t>)</w:t>
      </w:r>
      <w:r>
        <w:rPr>
          <w:lang w:val="es-ES"/>
        </w:rPr>
        <w:t>.</w:t>
      </w:r>
    </w:p>
    <w:p w14:paraId="6F2A2FEA" w14:textId="50CD482A" w:rsidR="0071545C" w:rsidRPr="0071545C" w:rsidRDefault="0071545C" w:rsidP="00923B0C">
      <w:pPr>
        <w:pStyle w:val="Prrafodelista"/>
        <w:ind w:leftChars="0" w:left="360"/>
        <w:rPr>
          <w:lang w:val="es-ES"/>
        </w:rPr>
      </w:pPr>
      <w:r>
        <w:rPr>
          <w:lang w:val="es-ES"/>
        </w:rPr>
        <w:t>Se ha pensado suspender la reunión de octubre, puesto que hay numerosos talleres programados en las distintas universidades, entre ellos, varios de Concha.</w:t>
      </w:r>
    </w:p>
    <w:p w14:paraId="0AFB14E8" w14:textId="77777777" w:rsidR="00923B0C" w:rsidRPr="007D1F5A" w:rsidRDefault="00923B0C">
      <w:pPr>
        <w:rPr>
          <w:lang w:val="es-ES"/>
        </w:rPr>
      </w:pPr>
    </w:p>
    <w:sectPr w:rsidR="00923B0C" w:rsidRPr="007D1F5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2C38E" w14:textId="77777777" w:rsidR="00F66557" w:rsidRDefault="00F66557" w:rsidP="004E0DBC">
      <w:r>
        <w:separator/>
      </w:r>
    </w:p>
  </w:endnote>
  <w:endnote w:type="continuationSeparator" w:id="0">
    <w:p w14:paraId="5F7FFBD9" w14:textId="77777777" w:rsidR="00F66557" w:rsidRDefault="00F66557" w:rsidP="004E0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73167" w14:textId="77777777" w:rsidR="00F66557" w:rsidRDefault="00F66557" w:rsidP="004E0DBC">
      <w:r>
        <w:separator/>
      </w:r>
    </w:p>
  </w:footnote>
  <w:footnote w:type="continuationSeparator" w:id="0">
    <w:p w14:paraId="7387D6D2" w14:textId="77777777" w:rsidR="00F66557" w:rsidRDefault="00F66557" w:rsidP="004E0D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81E25"/>
    <w:multiLevelType w:val="hybridMultilevel"/>
    <w:tmpl w:val="776280F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080D81"/>
    <w:multiLevelType w:val="hybridMultilevel"/>
    <w:tmpl w:val="74F20186"/>
    <w:lvl w:ilvl="0" w:tplc="0409000B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2" w15:restartNumberingAfterBreak="0">
    <w:nsid w:val="127A0CCE"/>
    <w:multiLevelType w:val="hybridMultilevel"/>
    <w:tmpl w:val="C2D27F76"/>
    <w:lvl w:ilvl="0" w:tplc="0409000B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18AD650C"/>
    <w:multiLevelType w:val="hybridMultilevel"/>
    <w:tmpl w:val="A16061F4"/>
    <w:lvl w:ilvl="0" w:tplc="0C0A0001">
      <w:start w:val="1"/>
      <w:numFmt w:val="bullet"/>
      <w:lvlText w:val=""/>
      <w:lvlJc w:val="left"/>
      <w:pPr>
        <w:ind w:left="440" w:hanging="44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9103B09"/>
    <w:multiLevelType w:val="multilevel"/>
    <w:tmpl w:val="04020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1929CD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6" w15:restartNumberingAfterBreak="0">
    <w:nsid w:val="1CF93A4B"/>
    <w:multiLevelType w:val="multilevel"/>
    <w:tmpl w:val="FAC03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131A1E"/>
    <w:multiLevelType w:val="hybridMultilevel"/>
    <w:tmpl w:val="566CEA5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55382D"/>
    <w:multiLevelType w:val="multilevel"/>
    <w:tmpl w:val="C49C0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7409EE"/>
    <w:multiLevelType w:val="hybridMultilevel"/>
    <w:tmpl w:val="58BEF800"/>
    <w:lvl w:ilvl="0" w:tplc="0C0A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0" w15:restartNumberingAfterBreak="0">
    <w:nsid w:val="23941C24"/>
    <w:multiLevelType w:val="hybridMultilevel"/>
    <w:tmpl w:val="FFFFFFFF"/>
    <w:lvl w:ilvl="0" w:tplc="E1087BEA">
      <w:start w:val="1"/>
      <w:numFmt w:val="decimal"/>
      <w:lvlText w:val="%1."/>
      <w:lvlJc w:val="left"/>
      <w:pPr>
        <w:ind w:left="440" w:hanging="44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abstractNum w:abstractNumId="11" w15:restartNumberingAfterBreak="0">
    <w:nsid w:val="25E452DA"/>
    <w:multiLevelType w:val="multilevel"/>
    <w:tmpl w:val="D46490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26442B3B"/>
    <w:multiLevelType w:val="hybridMultilevel"/>
    <w:tmpl w:val="4CCC7CAA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3" w15:restartNumberingAfterBreak="0">
    <w:nsid w:val="266F2B6B"/>
    <w:multiLevelType w:val="hybridMultilevel"/>
    <w:tmpl w:val="5B764420"/>
    <w:lvl w:ilvl="0" w:tplc="BF42C6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9316C89"/>
    <w:multiLevelType w:val="hybridMultilevel"/>
    <w:tmpl w:val="F70E8EAC"/>
    <w:lvl w:ilvl="0" w:tplc="FF50353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A763ACD"/>
    <w:multiLevelType w:val="hybridMultilevel"/>
    <w:tmpl w:val="09426DDA"/>
    <w:lvl w:ilvl="0" w:tplc="0C0A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6" w15:restartNumberingAfterBreak="0">
    <w:nsid w:val="2CBC5207"/>
    <w:multiLevelType w:val="hybridMultilevel"/>
    <w:tmpl w:val="4842848A"/>
    <w:lvl w:ilvl="0" w:tplc="B7A0F4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EC20A79"/>
    <w:multiLevelType w:val="hybridMultilevel"/>
    <w:tmpl w:val="B05A0876"/>
    <w:lvl w:ilvl="0" w:tplc="35CAEA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07E1663"/>
    <w:multiLevelType w:val="hybridMultilevel"/>
    <w:tmpl w:val="F82AFFCA"/>
    <w:lvl w:ilvl="0" w:tplc="A62434E8">
      <w:start w:val="1"/>
      <w:numFmt w:val="decimal"/>
      <w:lvlText w:val="%1.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2AA6820"/>
    <w:multiLevelType w:val="hybridMultilevel"/>
    <w:tmpl w:val="E4DE988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61501E4"/>
    <w:multiLevelType w:val="hybridMultilevel"/>
    <w:tmpl w:val="700AB582"/>
    <w:lvl w:ilvl="0" w:tplc="04090001">
      <w:start w:val="1"/>
      <w:numFmt w:val="bullet"/>
      <w:lvlText w:val=""/>
      <w:lvlJc w:val="left"/>
      <w:pPr>
        <w:ind w:left="12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21" w15:restartNumberingAfterBreak="0">
    <w:nsid w:val="38B83AE5"/>
    <w:multiLevelType w:val="hybridMultilevel"/>
    <w:tmpl w:val="509ABD16"/>
    <w:lvl w:ilvl="0" w:tplc="04090009">
      <w:start w:val="1"/>
      <w:numFmt w:val="bullet"/>
      <w:lvlText w:val="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2" w15:restartNumberingAfterBreak="0">
    <w:nsid w:val="3A03568C"/>
    <w:multiLevelType w:val="hybridMultilevel"/>
    <w:tmpl w:val="ECBA636C"/>
    <w:lvl w:ilvl="0" w:tplc="0C0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3" w15:restartNumberingAfterBreak="0">
    <w:nsid w:val="3A6156B8"/>
    <w:multiLevelType w:val="hybridMultilevel"/>
    <w:tmpl w:val="2312E8FE"/>
    <w:lvl w:ilvl="0" w:tplc="04090001">
      <w:start w:val="1"/>
      <w:numFmt w:val="bullet"/>
      <w:lvlText w:val=""/>
      <w:lvlJc w:val="left"/>
      <w:pPr>
        <w:ind w:left="12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24" w15:restartNumberingAfterBreak="0">
    <w:nsid w:val="40CC1D6D"/>
    <w:multiLevelType w:val="hybridMultilevel"/>
    <w:tmpl w:val="703C0B92"/>
    <w:lvl w:ilvl="0" w:tplc="0C0A000F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FFFFFFFF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5" w15:restartNumberingAfterBreak="0">
    <w:nsid w:val="47B94732"/>
    <w:multiLevelType w:val="hybridMultilevel"/>
    <w:tmpl w:val="C53AF8CA"/>
    <w:lvl w:ilvl="0" w:tplc="5EC8809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DE467DA"/>
    <w:multiLevelType w:val="hybridMultilevel"/>
    <w:tmpl w:val="4BF21810"/>
    <w:lvl w:ilvl="0" w:tplc="5CD4913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0BB67C4"/>
    <w:multiLevelType w:val="hybridMultilevel"/>
    <w:tmpl w:val="3B0A828E"/>
    <w:lvl w:ilvl="0" w:tplc="0C0A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8" w15:restartNumberingAfterBreak="0">
    <w:nsid w:val="517247D5"/>
    <w:multiLevelType w:val="hybridMultilevel"/>
    <w:tmpl w:val="ACC20270"/>
    <w:lvl w:ilvl="0" w:tplc="04090013">
      <w:start w:val="1"/>
      <w:numFmt w:val="upperRoman"/>
      <w:lvlText w:val="%1."/>
      <w:lvlJc w:val="left"/>
      <w:pPr>
        <w:ind w:left="2119" w:hanging="420"/>
      </w:pPr>
    </w:lvl>
    <w:lvl w:ilvl="1" w:tplc="04090017" w:tentative="1">
      <w:start w:val="1"/>
      <w:numFmt w:val="aiueoFullWidth"/>
      <w:lvlText w:val="(%2)"/>
      <w:lvlJc w:val="left"/>
      <w:pPr>
        <w:ind w:left="2539" w:hanging="420"/>
      </w:pPr>
    </w:lvl>
    <w:lvl w:ilvl="2" w:tplc="04090011" w:tentative="1">
      <w:start w:val="1"/>
      <w:numFmt w:val="decimalEnclosedCircle"/>
      <w:lvlText w:val="%3"/>
      <w:lvlJc w:val="left"/>
      <w:pPr>
        <w:ind w:left="2959" w:hanging="420"/>
      </w:pPr>
    </w:lvl>
    <w:lvl w:ilvl="3" w:tplc="0409000F" w:tentative="1">
      <w:start w:val="1"/>
      <w:numFmt w:val="decimal"/>
      <w:lvlText w:val="%4."/>
      <w:lvlJc w:val="left"/>
      <w:pPr>
        <w:ind w:left="3379" w:hanging="420"/>
      </w:pPr>
    </w:lvl>
    <w:lvl w:ilvl="4" w:tplc="04090017" w:tentative="1">
      <w:start w:val="1"/>
      <w:numFmt w:val="aiueoFullWidth"/>
      <w:lvlText w:val="(%5)"/>
      <w:lvlJc w:val="left"/>
      <w:pPr>
        <w:ind w:left="3799" w:hanging="420"/>
      </w:pPr>
    </w:lvl>
    <w:lvl w:ilvl="5" w:tplc="04090011" w:tentative="1">
      <w:start w:val="1"/>
      <w:numFmt w:val="decimalEnclosedCircle"/>
      <w:lvlText w:val="%6"/>
      <w:lvlJc w:val="left"/>
      <w:pPr>
        <w:ind w:left="4219" w:hanging="420"/>
      </w:pPr>
    </w:lvl>
    <w:lvl w:ilvl="6" w:tplc="0409000F" w:tentative="1">
      <w:start w:val="1"/>
      <w:numFmt w:val="decimal"/>
      <w:lvlText w:val="%7."/>
      <w:lvlJc w:val="left"/>
      <w:pPr>
        <w:ind w:left="4639" w:hanging="420"/>
      </w:pPr>
    </w:lvl>
    <w:lvl w:ilvl="7" w:tplc="04090017" w:tentative="1">
      <w:start w:val="1"/>
      <w:numFmt w:val="aiueoFullWidth"/>
      <w:lvlText w:val="(%8)"/>
      <w:lvlJc w:val="left"/>
      <w:pPr>
        <w:ind w:left="5059" w:hanging="420"/>
      </w:pPr>
    </w:lvl>
    <w:lvl w:ilvl="8" w:tplc="04090011" w:tentative="1">
      <w:start w:val="1"/>
      <w:numFmt w:val="decimalEnclosedCircle"/>
      <w:lvlText w:val="%9"/>
      <w:lvlJc w:val="left"/>
      <w:pPr>
        <w:ind w:left="5479" w:hanging="420"/>
      </w:pPr>
    </w:lvl>
  </w:abstractNum>
  <w:abstractNum w:abstractNumId="29" w15:restartNumberingAfterBreak="0">
    <w:nsid w:val="557F3E21"/>
    <w:multiLevelType w:val="hybridMultilevel"/>
    <w:tmpl w:val="8E50F59E"/>
    <w:lvl w:ilvl="0" w:tplc="0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6151E3E"/>
    <w:multiLevelType w:val="hybridMultilevel"/>
    <w:tmpl w:val="E50465BE"/>
    <w:lvl w:ilvl="0" w:tplc="04090009">
      <w:start w:val="1"/>
      <w:numFmt w:val="bullet"/>
      <w:lvlText w:val=""/>
      <w:lvlJc w:val="left"/>
      <w:pPr>
        <w:ind w:left="122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40"/>
      </w:pPr>
      <w:rPr>
        <w:rFonts w:ascii="Wingdings" w:hAnsi="Wingdings" w:hint="default"/>
      </w:rPr>
    </w:lvl>
  </w:abstractNum>
  <w:abstractNum w:abstractNumId="31" w15:restartNumberingAfterBreak="0">
    <w:nsid w:val="574966E1"/>
    <w:multiLevelType w:val="hybridMultilevel"/>
    <w:tmpl w:val="199CCD42"/>
    <w:lvl w:ilvl="0" w:tplc="04090009">
      <w:start w:val="1"/>
      <w:numFmt w:val="bullet"/>
      <w:lvlText w:val=""/>
      <w:lvlJc w:val="left"/>
      <w:pPr>
        <w:ind w:left="845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2" w15:restartNumberingAfterBreak="0">
    <w:nsid w:val="595C6F71"/>
    <w:multiLevelType w:val="hybridMultilevel"/>
    <w:tmpl w:val="44F24BF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C643799"/>
    <w:multiLevelType w:val="hybridMultilevel"/>
    <w:tmpl w:val="49EA230A"/>
    <w:lvl w:ilvl="0" w:tplc="04090001">
      <w:start w:val="1"/>
      <w:numFmt w:val="bullet"/>
      <w:lvlText w:val=""/>
      <w:lvlJc w:val="left"/>
      <w:pPr>
        <w:ind w:left="12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4" w15:restartNumberingAfterBreak="0">
    <w:nsid w:val="625C23DA"/>
    <w:multiLevelType w:val="hybridMultilevel"/>
    <w:tmpl w:val="829E86E4"/>
    <w:lvl w:ilvl="0" w:tplc="1780035E">
      <w:numFmt w:val="bullet"/>
      <w:lvlText w:val="-"/>
      <w:lvlJc w:val="left"/>
      <w:pPr>
        <w:ind w:left="114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5" w15:restartNumberingAfterBreak="0">
    <w:nsid w:val="65343ECE"/>
    <w:multiLevelType w:val="hybridMultilevel"/>
    <w:tmpl w:val="2AEE77B2"/>
    <w:lvl w:ilvl="0" w:tplc="0409000B">
      <w:start w:val="1"/>
      <w:numFmt w:val="bullet"/>
      <w:lvlText w:val=""/>
      <w:lvlJc w:val="left"/>
      <w:pPr>
        <w:ind w:left="141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2" w:hanging="420"/>
      </w:pPr>
      <w:rPr>
        <w:rFonts w:ascii="Wingdings" w:hAnsi="Wingdings" w:hint="default"/>
      </w:rPr>
    </w:lvl>
  </w:abstractNum>
  <w:abstractNum w:abstractNumId="36" w15:restartNumberingAfterBreak="0">
    <w:nsid w:val="684F759A"/>
    <w:multiLevelType w:val="hybridMultilevel"/>
    <w:tmpl w:val="BAC80D1C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7" w15:restartNumberingAfterBreak="0">
    <w:nsid w:val="68A668BA"/>
    <w:multiLevelType w:val="hybridMultilevel"/>
    <w:tmpl w:val="EA16E57A"/>
    <w:lvl w:ilvl="0" w:tplc="0409000B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8" w15:restartNumberingAfterBreak="0">
    <w:nsid w:val="6B1C584D"/>
    <w:multiLevelType w:val="hybridMultilevel"/>
    <w:tmpl w:val="EB2A349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9" w15:restartNumberingAfterBreak="0">
    <w:nsid w:val="6E0174FD"/>
    <w:multiLevelType w:val="hybridMultilevel"/>
    <w:tmpl w:val="D61A4502"/>
    <w:lvl w:ilvl="0" w:tplc="0C0A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40" w15:restartNumberingAfterBreak="0">
    <w:nsid w:val="72271EE9"/>
    <w:multiLevelType w:val="hybridMultilevel"/>
    <w:tmpl w:val="0F601B06"/>
    <w:lvl w:ilvl="0" w:tplc="F2E4BA42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41" w:hanging="420"/>
      </w:pPr>
    </w:lvl>
    <w:lvl w:ilvl="2" w:tplc="04090011" w:tentative="1">
      <w:start w:val="1"/>
      <w:numFmt w:val="decimalEnclosedCircle"/>
      <w:lvlText w:val="%3"/>
      <w:lvlJc w:val="left"/>
      <w:pPr>
        <w:ind w:left="2961" w:hanging="420"/>
      </w:pPr>
    </w:lvl>
    <w:lvl w:ilvl="3" w:tplc="0409000F" w:tentative="1">
      <w:start w:val="1"/>
      <w:numFmt w:val="decimal"/>
      <w:lvlText w:val="%4."/>
      <w:lvlJc w:val="left"/>
      <w:pPr>
        <w:ind w:left="3381" w:hanging="420"/>
      </w:pPr>
    </w:lvl>
    <w:lvl w:ilvl="4" w:tplc="04090017" w:tentative="1">
      <w:start w:val="1"/>
      <w:numFmt w:val="aiueoFullWidth"/>
      <w:lvlText w:val="(%5)"/>
      <w:lvlJc w:val="left"/>
      <w:pPr>
        <w:ind w:left="3801" w:hanging="420"/>
      </w:pPr>
    </w:lvl>
    <w:lvl w:ilvl="5" w:tplc="04090011" w:tentative="1">
      <w:start w:val="1"/>
      <w:numFmt w:val="decimalEnclosedCircle"/>
      <w:lvlText w:val="%6"/>
      <w:lvlJc w:val="left"/>
      <w:pPr>
        <w:ind w:left="4221" w:hanging="420"/>
      </w:pPr>
    </w:lvl>
    <w:lvl w:ilvl="6" w:tplc="0409000F" w:tentative="1">
      <w:start w:val="1"/>
      <w:numFmt w:val="decimal"/>
      <w:lvlText w:val="%7."/>
      <w:lvlJc w:val="left"/>
      <w:pPr>
        <w:ind w:left="4641" w:hanging="420"/>
      </w:pPr>
    </w:lvl>
    <w:lvl w:ilvl="7" w:tplc="04090017" w:tentative="1">
      <w:start w:val="1"/>
      <w:numFmt w:val="aiueoFullWidth"/>
      <w:lvlText w:val="(%8)"/>
      <w:lvlJc w:val="left"/>
      <w:pPr>
        <w:ind w:left="5061" w:hanging="420"/>
      </w:pPr>
    </w:lvl>
    <w:lvl w:ilvl="8" w:tplc="04090011" w:tentative="1">
      <w:start w:val="1"/>
      <w:numFmt w:val="decimalEnclosedCircle"/>
      <w:lvlText w:val="%9"/>
      <w:lvlJc w:val="left"/>
      <w:pPr>
        <w:ind w:left="5481" w:hanging="420"/>
      </w:pPr>
    </w:lvl>
  </w:abstractNum>
  <w:abstractNum w:abstractNumId="41" w15:restartNumberingAfterBreak="0">
    <w:nsid w:val="76A141A8"/>
    <w:multiLevelType w:val="hybridMultilevel"/>
    <w:tmpl w:val="21844BAC"/>
    <w:lvl w:ilvl="0" w:tplc="0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87F6D46"/>
    <w:multiLevelType w:val="hybridMultilevel"/>
    <w:tmpl w:val="38183F60"/>
    <w:lvl w:ilvl="0" w:tplc="0409000B">
      <w:start w:val="1"/>
      <w:numFmt w:val="bullet"/>
      <w:lvlText w:val=""/>
      <w:lvlJc w:val="left"/>
      <w:pPr>
        <w:ind w:left="8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43" w15:restartNumberingAfterBreak="0">
    <w:nsid w:val="7AD165D2"/>
    <w:multiLevelType w:val="hybridMultilevel"/>
    <w:tmpl w:val="E89E9D3C"/>
    <w:lvl w:ilvl="0" w:tplc="0409000B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4" w15:restartNumberingAfterBreak="0">
    <w:nsid w:val="7BA23FFC"/>
    <w:multiLevelType w:val="hybridMultilevel"/>
    <w:tmpl w:val="79A891C6"/>
    <w:lvl w:ilvl="0" w:tplc="0C0A0017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FFFFFFFF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162866830">
    <w:abstractNumId w:val="32"/>
  </w:num>
  <w:num w:numId="2" w16cid:durableId="1604872781">
    <w:abstractNumId w:val="16"/>
  </w:num>
  <w:num w:numId="3" w16cid:durableId="388303503">
    <w:abstractNumId w:val="26"/>
  </w:num>
  <w:num w:numId="4" w16cid:durableId="709766454">
    <w:abstractNumId w:val="25"/>
  </w:num>
  <w:num w:numId="5" w16cid:durableId="407269200">
    <w:abstractNumId w:val="11"/>
  </w:num>
  <w:num w:numId="6" w16cid:durableId="101266831">
    <w:abstractNumId w:val="40"/>
  </w:num>
  <w:num w:numId="7" w16cid:durableId="971978657">
    <w:abstractNumId w:val="28"/>
  </w:num>
  <w:num w:numId="8" w16cid:durableId="141408705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99447639">
    <w:abstractNumId w:val="14"/>
  </w:num>
  <w:num w:numId="10" w16cid:durableId="1785005083">
    <w:abstractNumId w:val="12"/>
  </w:num>
  <w:num w:numId="11" w16cid:durableId="263998415">
    <w:abstractNumId w:val="17"/>
  </w:num>
  <w:num w:numId="12" w16cid:durableId="1916671894">
    <w:abstractNumId w:val="5"/>
  </w:num>
  <w:num w:numId="13" w16cid:durableId="2136173734">
    <w:abstractNumId w:val="35"/>
  </w:num>
  <w:num w:numId="14" w16cid:durableId="1666858101">
    <w:abstractNumId w:val="2"/>
  </w:num>
  <w:num w:numId="15" w16cid:durableId="2106262754">
    <w:abstractNumId w:val="42"/>
  </w:num>
  <w:num w:numId="16" w16cid:durableId="283999734">
    <w:abstractNumId w:val="31"/>
  </w:num>
  <w:num w:numId="17" w16cid:durableId="1347095498">
    <w:abstractNumId w:val="38"/>
  </w:num>
  <w:num w:numId="18" w16cid:durableId="1775320747">
    <w:abstractNumId w:val="37"/>
  </w:num>
  <w:num w:numId="19" w16cid:durableId="1751806713">
    <w:abstractNumId w:val="43"/>
  </w:num>
  <w:num w:numId="20" w16cid:durableId="605775362">
    <w:abstractNumId w:val="21"/>
  </w:num>
  <w:num w:numId="21" w16cid:durableId="644627304">
    <w:abstractNumId w:val="8"/>
  </w:num>
  <w:num w:numId="22" w16cid:durableId="86774082">
    <w:abstractNumId w:val="18"/>
  </w:num>
  <w:num w:numId="23" w16cid:durableId="434256096">
    <w:abstractNumId w:val="20"/>
  </w:num>
  <w:num w:numId="24" w16cid:durableId="1456097786">
    <w:abstractNumId w:val="23"/>
  </w:num>
  <w:num w:numId="25" w16cid:durableId="842740240">
    <w:abstractNumId w:val="33"/>
  </w:num>
  <w:num w:numId="26" w16cid:durableId="1296792161">
    <w:abstractNumId w:val="4"/>
  </w:num>
  <w:num w:numId="27" w16cid:durableId="467209837">
    <w:abstractNumId w:val="1"/>
  </w:num>
  <w:num w:numId="28" w16cid:durableId="349378300">
    <w:abstractNumId w:val="0"/>
  </w:num>
  <w:num w:numId="29" w16cid:durableId="208340155">
    <w:abstractNumId w:val="19"/>
  </w:num>
  <w:num w:numId="30" w16cid:durableId="1132820167">
    <w:abstractNumId w:val="13"/>
  </w:num>
  <w:num w:numId="31" w16cid:durableId="901718975">
    <w:abstractNumId w:val="34"/>
  </w:num>
  <w:num w:numId="32" w16cid:durableId="668366159">
    <w:abstractNumId w:val="30"/>
  </w:num>
  <w:num w:numId="33" w16cid:durableId="842016085">
    <w:abstractNumId w:val="41"/>
  </w:num>
  <w:num w:numId="34" w16cid:durableId="1083648420">
    <w:abstractNumId w:val="15"/>
  </w:num>
  <w:num w:numId="35" w16cid:durableId="184832523">
    <w:abstractNumId w:val="22"/>
  </w:num>
  <w:num w:numId="36" w16cid:durableId="551233928">
    <w:abstractNumId w:val="6"/>
  </w:num>
  <w:num w:numId="37" w16cid:durableId="628979484">
    <w:abstractNumId w:val="24"/>
  </w:num>
  <w:num w:numId="38" w16cid:durableId="1581526100">
    <w:abstractNumId w:val="44"/>
  </w:num>
  <w:num w:numId="39" w16cid:durableId="896822384">
    <w:abstractNumId w:val="29"/>
  </w:num>
  <w:num w:numId="40" w16cid:durableId="5522377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308752847">
    <w:abstractNumId w:val="7"/>
  </w:num>
  <w:num w:numId="42" w16cid:durableId="1753042682">
    <w:abstractNumId w:val="9"/>
  </w:num>
  <w:num w:numId="43" w16cid:durableId="412778089">
    <w:abstractNumId w:val="27"/>
  </w:num>
  <w:num w:numId="44" w16cid:durableId="1491604206">
    <w:abstractNumId w:val="39"/>
  </w:num>
  <w:num w:numId="45" w16cid:durableId="1963000673">
    <w:abstractNumId w:val="10"/>
  </w:num>
  <w:num w:numId="46" w16cid:durableId="1985350044">
    <w:abstractNumId w:val="36"/>
  </w:num>
  <w:num w:numId="47" w16cid:durableId="19802588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hyphenationZone w:val="42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3F1"/>
    <w:rsid w:val="0000153E"/>
    <w:rsid w:val="00005F5B"/>
    <w:rsid w:val="000071C3"/>
    <w:rsid w:val="000343B6"/>
    <w:rsid w:val="00036B15"/>
    <w:rsid w:val="00042740"/>
    <w:rsid w:val="000456C3"/>
    <w:rsid w:val="0005201C"/>
    <w:rsid w:val="000600C1"/>
    <w:rsid w:val="0007196D"/>
    <w:rsid w:val="00083B01"/>
    <w:rsid w:val="000B0B78"/>
    <w:rsid w:val="000B7398"/>
    <w:rsid w:val="000C1D88"/>
    <w:rsid w:val="000C737B"/>
    <w:rsid w:val="000D59C9"/>
    <w:rsid w:val="00100DFE"/>
    <w:rsid w:val="0011371D"/>
    <w:rsid w:val="00121D62"/>
    <w:rsid w:val="001253BE"/>
    <w:rsid w:val="0014304C"/>
    <w:rsid w:val="00146D0A"/>
    <w:rsid w:val="0015648A"/>
    <w:rsid w:val="001732B7"/>
    <w:rsid w:val="00173EC2"/>
    <w:rsid w:val="001905A2"/>
    <w:rsid w:val="00193BA1"/>
    <w:rsid w:val="001A501E"/>
    <w:rsid w:val="001A77FF"/>
    <w:rsid w:val="001B51E7"/>
    <w:rsid w:val="001C2F45"/>
    <w:rsid w:val="001C65FE"/>
    <w:rsid w:val="001F4332"/>
    <w:rsid w:val="002055D9"/>
    <w:rsid w:val="00214A27"/>
    <w:rsid w:val="00220BB2"/>
    <w:rsid w:val="00224AEA"/>
    <w:rsid w:val="00230E0A"/>
    <w:rsid w:val="00231A4A"/>
    <w:rsid w:val="0024523D"/>
    <w:rsid w:val="002524B4"/>
    <w:rsid w:val="0025573A"/>
    <w:rsid w:val="00267E61"/>
    <w:rsid w:val="002738DE"/>
    <w:rsid w:val="0027726E"/>
    <w:rsid w:val="0029216E"/>
    <w:rsid w:val="00292706"/>
    <w:rsid w:val="002A18FD"/>
    <w:rsid w:val="002A3FE1"/>
    <w:rsid w:val="002A6131"/>
    <w:rsid w:val="002A7C97"/>
    <w:rsid w:val="002B12C8"/>
    <w:rsid w:val="002C4E38"/>
    <w:rsid w:val="002D0ED8"/>
    <w:rsid w:val="002D6EBD"/>
    <w:rsid w:val="002F230F"/>
    <w:rsid w:val="0030139E"/>
    <w:rsid w:val="00302473"/>
    <w:rsid w:val="003039C7"/>
    <w:rsid w:val="003238A1"/>
    <w:rsid w:val="00332E2D"/>
    <w:rsid w:val="00334000"/>
    <w:rsid w:val="003372FB"/>
    <w:rsid w:val="0035589B"/>
    <w:rsid w:val="003560BB"/>
    <w:rsid w:val="0036683F"/>
    <w:rsid w:val="00367A87"/>
    <w:rsid w:val="00380CAD"/>
    <w:rsid w:val="00384866"/>
    <w:rsid w:val="00386B82"/>
    <w:rsid w:val="003918DE"/>
    <w:rsid w:val="003A185E"/>
    <w:rsid w:val="003A1C4F"/>
    <w:rsid w:val="003D2A14"/>
    <w:rsid w:val="003E464F"/>
    <w:rsid w:val="00413D93"/>
    <w:rsid w:val="00414FA7"/>
    <w:rsid w:val="0042202E"/>
    <w:rsid w:val="00435D3B"/>
    <w:rsid w:val="00437BCA"/>
    <w:rsid w:val="0044795E"/>
    <w:rsid w:val="00466E79"/>
    <w:rsid w:val="004824D0"/>
    <w:rsid w:val="004B3B67"/>
    <w:rsid w:val="004B563B"/>
    <w:rsid w:val="004B638C"/>
    <w:rsid w:val="004B66BF"/>
    <w:rsid w:val="004C157A"/>
    <w:rsid w:val="004C3C1A"/>
    <w:rsid w:val="004C6687"/>
    <w:rsid w:val="004D363C"/>
    <w:rsid w:val="004D79E8"/>
    <w:rsid w:val="004E0DBC"/>
    <w:rsid w:val="00503EE2"/>
    <w:rsid w:val="00506276"/>
    <w:rsid w:val="00507091"/>
    <w:rsid w:val="00513012"/>
    <w:rsid w:val="00533C90"/>
    <w:rsid w:val="00551E7B"/>
    <w:rsid w:val="00557D43"/>
    <w:rsid w:val="005609E7"/>
    <w:rsid w:val="00580C51"/>
    <w:rsid w:val="00584E46"/>
    <w:rsid w:val="00596EAD"/>
    <w:rsid w:val="005A51F0"/>
    <w:rsid w:val="005C23BE"/>
    <w:rsid w:val="005F7D21"/>
    <w:rsid w:val="00600C38"/>
    <w:rsid w:val="00600C66"/>
    <w:rsid w:val="00607398"/>
    <w:rsid w:val="00611F22"/>
    <w:rsid w:val="0061267B"/>
    <w:rsid w:val="00631537"/>
    <w:rsid w:val="00632297"/>
    <w:rsid w:val="0065395F"/>
    <w:rsid w:val="00654274"/>
    <w:rsid w:val="00681A1F"/>
    <w:rsid w:val="006835D6"/>
    <w:rsid w:val="006836C5"/>
    <w:rsid w:val="00697EE8"/>
    <w:rsid w:val="006A74ED"/>
    <w:rsid w:val="006C0B38"/>
    <w:rsid w:val="006D072B"/>
    <w:rsid w:val="006E4627"/>
    <w:rsid w:val="006F32BD"/>
    <w:rsid w:val="006F5DD6"/>
    <w:rsid w:val="00714348"/>
    <w:rsid w:val="0071545C"/>
    <w:rsid w:val="0072287A"/>
    <w:rsid w:val="00722C14"/>
    <w:rsid w:val="00723729"/>
    <w:rsid w:val="00725430"/>
    <w:rsid w:val="00727DD3"/>
    <w:rsid w:val="00753816"/>
    <w:rsid w:val="00762136"/>
    <w:rsid w:val="0078760C"/>
    <w:rsid w:val="00795C2C"/>
    <w:rsid w:val="007A78A2"/>
    <w:rsid w:val="007C40F1"/>
    <w:rsid w:val="007D0D22"/>
    <w:rsid w:val="007D1F5A"/>
    <w:rsid w:val="007D23E4"/>
    <w:rsid w:val="007E02B2"/>
    <w:rsid w:val="007E4B6E"/>
    <w:rsid w:val="007F00D8"/>
    <w:rsid w:val="007F67E0"/>
    <w:rsid w:val="008123F1"/>
    <w:rsid w:val="00813CBA"/>
    <w:rsid w:val="00824FB2"/>
    <w:rsid w:val="00844B08"/>
    <w:rsid w:val="0084777E"/>
    <w:rsid w:val="00851AF1"/>
    <w:rsid w:val="00856644"/>
    <w:rsid w:val="0086218A"/>
    <w:rsid w:val="00864281"/>
    <w:rsid w:val="0086549F"/>
    <w:rsid w:val="0087300D"/>
    <w:rsid w:val="008A1EF8"/>
    <w:rsid w:val="008B23BD"/>
    <w:rsid w:val="008C7DC9"/>
    <w:rsid w:val="008D1D17"/>
    <w:rsid w:val="008D4A25"/>
    <w:rsid w:val="008D7CDD"/>
    <w:rsid w:val="008E01F1"/>
    <w:rsid w:val="008F04C4"/>
    <w:rsid w:val="008F6344"/>
    <w:rsid w:val="00911F82"/>
    <w:rsid w:val="009159F5"/>
    <w:rsid w:val="00917113"/>
    <w:rsid w:val="00923B0C"/>
    <w:rsid w:val="00934A6F"/>
    <w:rsid w:val="009428CD"/>
    <w:rsid w:val="00943DA6"/>
    <w:rsid w:val="0095774A"/>
    <w:rsid w:val="00961258"/>
    <w:rsid w:val="00975B47"/>
    <w:rsid w:val="00996514"/>
    <w:rsid w:val="009A0706"/>
    <w:rsid w:val="009A3FCA"/>
    <w:rsid w:val="009C672E"/>
    <w:rsid w:val="009E7A55"/>
    <w:rsid w:val="009F77DB"/>
    <w:rsid w:val="00A05E47"/>
    <w:rsid w:val="00A12FD3"/>
    <w:rsid w:val="00A15C15"/>
    <w:rsid w:val="00A25C40"/>
    <w:rsid w:val="00A35245"/>
    <w:rsid w:val="00A55FFC"/>
    <w:rsid w:val="00A635FB"/>
    <w:rsid w:val="00A66CC9"/>
    <w:rsid w:val="00A86799"/>
    <w:rsid w:val="00A92CE9"/>
    <w:rsid w:val="00AA21D3"/>
    <w:rsid w:val="00AC54AA"/>
    <w:rsid w:val="00AD5520"/>
    <w:rsid w:val="00AE05CA"/>
    <w:rsid w:val="00AE34E6"/>
    <w:rsid w:val="00AE3B3C"/>
    <w:rsid w:val="00AF0BCA"/>
    <w:rsid w:val="00B26DB9"/>
    <w:rsid w:val="00B34FEF"/>
    <w:rsid w:val="00B41BB4"/>
    <w:rsid w:val="00B42248"/>
    <w:rsid w:val="00B4300B"/>
    <w:rsid w:val="00B60D9B"/>
    <w:rsid w:val="00B70FAE"/>
    <w:rsid w:val="00B8198F"/>
    <w:rsid w:val="00BA08E3"/>
    <w:rsid w:val="00BA0E0E"/>
    <w:rsid w:val="00BB6F6C"/>
    <w:rsid w:val="00BD1DB4"/>
    <w:rsid w:val="00BF0E49"/>
    <w:rsid w:val="00BF3614"/>
    <w:rsid w:val="00C055C2"/>
    <w:rsid w:val="00C0792B"/>
    <w:rsid w:val="00C141AE"/>
    <w:rsid w:val="00C21A13"/>
    <w:rsid w:val="00C2544B"/>
    <w:rsid w:val="00C316B5"/>
    <w:rsid w:val="00C41535"/>
    <w:rsid w:val="00C4571E"/>
    <w:rsid w:val="00C47DB3"/>
    <w:rsid w:val="00C60A9C"/>
    <w:rsid w:val="00C76962"/>
    <w:rsid w:val="00C94FC3"/>
    <w:rsid w:val="00CA0C4E"/>
    <w:rsid w:val="00CB0448"/>
    <w:rsid w:val="00CC71BA"/>
    <w:rsid w:val="00CD15FF"/>
    <w:rsid w:val="00CE6A76"/>
    <w:rsid w:val="00CF1762"/>
    <w:rsid w:val="00CF4C2E"/>
    <w:rsid w:val="00CF5556"/>
    <w:rsid w:val="00D078AD"/>
    <w:rsid w:val="00D07BD5"/>
    <w:rsid w:val="00D14AB8"/>
    <w:rsid w:val="00D27E16"/>
    <w:rsid w:val="00D5542D"/>
    <w:rsid w:val="00D73A58"/>
    <w:rsid w:val="00D80F78"/>
    <w:rsid w:val="00D9297A"/>
    <w:rsid w:val="00D929D5"/>
    <w:rsid w:val="00DA63B3"/>
    <w:rsid w:val="00DC6A77"/>
    <w:rsid w:val="00DD1F11"/>
    <w:rsid w:val="00E0667E"/>
    <w:rsid w:val="00E175FE"/>
    <w:rsid w:val="00E41DF1"/>
    <w:rsid w:val="00E62EB3"/>
    <w:rsid w:val="00E75E7B"/>
    <w:rsid w:val="00EA073A"/>
    <w:rsid w:val="00EC397B"/>
    <w:rsid w:val="00EE3C85"/>
    <w:rsid w:val="00EE4536"/>
    <w:rsid w:val="00F04BF0"/>
    <w:rsid w:val="00F23982"/>
    <w:rsid w:val="00F35009"/>
    <w:rsid w:val="00F5324A"/>
    <w:rsid w:val="00F60F3D"/>
    <w:rsid w:val="00F62290"/>
    <w:rsid w:val="00F66557"/>
    <w:rsid w:val="00F81DC3"/>
    <w:rsid w:val="00F82626"/>
    <w:rsid w:val="00F87E0E"/>
    <w:rsid w:val="00FA1CEA"/>
    <w:rsid w:val="00FB205F"/>
    <w:rsid w:val="00FC3245"/>
    <w:rsid w:val="00FC6AC2"/>
    <w:rsid w:val="00FD1019"/>
    <w:rsid w:val="00FE4026"/>
    <w:rsid w:val="00FF3DAD"/>
    <w:rsid w:val="00FF5D7B"/>
    <w:rsid w:val="00FF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4F1C90C0"/>
  <w15:chartTrackingRefBased/>
  <w15:docId w15:val="{B5D6CFEA-7E63-46F3-B0C8-14E369DCA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253BE"/>
    <w:pPr>
      <w:ind w:leftChars="400" w:left="840"/>
    </w:pPr>
  </w:style>
  <w:style w:type="paragraph" w:styleId="Encabezado">
    <w:name w:val="header"/>
    <w:basedOn w:val="Normal"/>
    <w:link w:val="EncabezadoCar"/>
    <w:uiPriority w:val="99"/>
    <w:unhideWhenUsed/>
    <w:rsid w:val="004E0DBC"/>
    <w:pPr>
      <w:tabs>
        <w:tab w:val="center" w:pos="4252"/>
        <w:tab w:val="right" w:pos="8504"/>
      </w:tabs>
      <w:snapToGrid w:val="0"/>
    </w:pPr>
  </w:style>
  <w:style w:type="character" w:customStyle="1" w:styleId="EncabezadoCar">
    <w:name w:val="Encabezado Car"/>
    <w:basedOn w:val="Fuentedeprrafopredeter"/>
    <w:link w:val="Encabezado"/>
    <w:uiPriority w:val="99"/>
    <w:rsid w:val="004E0DBC"/>
  </w:style>
  <w:style w:type="paragraph" w:styleId="Piedepgina">
    <w:name w:val="footer"/>
    <w:basedOn w:val="Normal"/>
    <w:link w:val="PiedepginaCar"/>
    <w:uiPriority w:val="99"/>
    <w:unhideWhenUsed/>
    <w:rsid w:val="004E0DBC"/>
    <w:pPr>
      <w:tabs>
        <w:tab w:val="center" w:pos="4252"/>
        <w:tab w:val="right" w:pos="8504"/>
      </w:tabs>
      <w:snapToGrid w:val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0DBC"/>
  </w:style>
  <w:style w:type="character" w:styleId="Hipervnculo">
    <w:name w:val="Hyperlink"/>
    <w:basedOn w:val="Fuentedeprrafopredeter"/>
    <w:uiPriority w:val="99"/>
    <w:unhideWhenUsed/>
    <w:rsid w:val="00FE402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2202E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2A7C9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H9hiop-4XlfLEDOSyfP9V0Y0_8Qh04C0/edit?usp=drive_link&amp;ouid=103519687081715809231&amp;rtpof=true&amp;sd=true" TargetMode="Externa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565</Words>
  <Characters>3227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Arcos Angustias</dc:creator>
  <cp:keywords/>
  <dc:description/>
  <cp:lastModifiedBy>de Arcos Angustias</cp:lastModifiedBy>
  <cp:revision>11</cp:revision>
  <dcterms:created xsi:type="dcterms:W3CDTF">2023-06-16T08:39:00Z</dcterms:created>
  <dcterms:modified xsi:type="dcterms:W3CDTF">2023-07-19T13:33:00Z</dcterms:modified>
</cp:coreProperties>
</file>