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B8186" w14:textId="5E8AD313" w:rsidR="00E01110" w:rsidRPr="000302A4" w:rsidRDefault="00E01110" w:rsidP="00D76C6E">
      <w:pPr>
        <w:spacing w:after="0" w:line="240" w:lineRule="auto"/>
        <w:jc w:val="center"/>
        <w:rPr>
          <w:rFonts w:ascii="Times New Roman" w:eastAsia="Arial Unicode MS" w:hAnsi="Times New Roman"/>
          <w:b/>
          <w:bCs/>
          <w:sz w:val="24"/>
          <w:szCs w:val="24"/>
          <w:shd w:val="clear" w:color="auto" w:fill="FFFFFF"/>
          <w:lang w:eastAsia="es-ES"/>
        </w:rPr>
      </w:pPr>
      <w:r w:rsidRPr="000302A4">
        <w:rPr>
          <w:rFonts w:ascii="Times New Roman" w:eastAsia="Arial Unicode MS" w:hAnsi="Times New Roman"/>
          <w:b/>
          <w:bCs/>
          <w:sz w:val="24"/>
          <w:szCs w:val="24"/>
          <w:shd w:val="clear" w:color="auto" w:fill="FFFFFF"/>
          <w:lang w:eastAsia="es-ES"/>
        </w:rPr>
        <w:t>Acta de la reunión de GIDE</w:t>
      </w:r>
    </w:p>
    <w:p w14:paraId="0ED07205" w14:textId="77777777" w:rsidR="00515364" w:rsidRPr="000302A4" w:rsidRDefault="00515364" w:rsidP="00D76C6E">
      <w:pPr>
        <w:spacing w:after="0" w:line="240" w:lineRule="auto"/>
        <w:jc w:val="both"/>
        <w:rPr>
          <w:rFonts w:ascii="Times New Roman" w:eastAsia="Arial Unicode MS" w:hAnsi="Times New Roman"/>
          <w:sz w:val="24"/>
          <w:szCs w:val="24"/>
          <w:shd w:val="clear" w:color="auto" w:fill="FFFFFF"/>
          <w:lang w:eastAsia="es-ES"/>
        </w:rPr>
      </w:pPr>
    </w:p>
    <w:p w14:paraId="4514DCE7" w14:textId="4738247E" w:rsidR="00E01110" w:rsidRPr="000302A4" w:rsidRDefault="00E01110" w:rsidP="00D76C6E">
      <w:pPr>
        <w:spacing w:after="0" w:line="240" w:lineRule="auto"/>
        <w:jc w:val="both"/>
        <w:rPr>
          <w:rFonts w:ascii="Times New Roman" w:eastAsia="Arial Unicode MS" w:hAnsi="Times New Roman"/>
          <w:sz w:val="24"/>
          <w:szCs w:val="24"/>
          <w:shd w:val="clear" w:color="auto" w:fill="FFFFFF"/>
          <w:lang w:eastAsia="es-ES"/>
        </w:rPr>
      </w:pPr>
      <w:r w:rsidRPr="000302A4">
        <w:rPr>
          <w:rFonts w:ascii="Times New Roman" w:eastAsia="Arial Unicode MS" w:hAnsi="Times New Roman"/>
          <w:sz w:val="24"/>
          <w:szCs w:val="24"/>
          <w:shd w:val="clear" w:color="auto" w:fill="FFFFFF"/>
          <w:lang w:eastAsia="es-ES"/>
        </w:rPr>
        <w:t xml:space="preserve">Fecha: </w:t>
      </w:r>
      <w:r w:rsidR="009A4C75">
        <w:rPr>
          <w:rFonts w:ascii="Times New Roman" w:eastAsia="Arial Unicode MS" w:hAnsi="Times New Roman"/>
          <w:sz w:val="24"/>
          <w:szCs w:val="24"/>
          <w:shd w:val="clear" w:color="auto" w:fill="FFFFFF"/>
          <w:lang w:eastAsia="es-ES"/>
        </w:rPr>
        <w:t>14 de febrero de 2020</w:t>
      </w:r>
    </w:p>
    <w:p w14:paraId="4C6B60FC" w14:textId="2A3529A5" w:rsidR="00E01110" w:rsidRPr="000302A4" w:rsidRDefault="00E01110" w:rsidP="00D76C6E">
      <w:pPr>
        <w:spacing w:after="0" w:line="240" w:lineRule="auto"/>
        <w:jc w:val="both"/>
        <w:rPr>
          <w:rFonts w:ascii="Times New Roman" w:eastAsia="Arial Unicode MS" w:hAnsi="Times New Roman"/>
          <w:sz w:val="24"/>
          <w:szCs w:val="24"/>
          <w:shd w:val="clear" w:color="auto" w:fill="FFFFFF"/>
          <w:lang w:eastAsia="es-ES"/>
        </w:rPr>
      </w:pPr>
      <w:r w:rsidRPr="000302A4">
        <w:rPr>
          <w:rFonts w:ascii="Times New Roman" w:eastAsia="Arial Unicode MS" w:hAnsi="Times New Roman"/>
          <w:sz w:val="24"/>
          <w:szCs w:val="24"/>
          <w:shd w:val="clear" w:color="auto" w:fill="FFFFFF"/>
          <w:lang w:eastAsia="es-ES"/>
        </w:rPr>
        <w:t>Lugar: Universidad</w:t>
      </w:r>
      <w:r w:rsidR="009A4C75">
        <w:rPr>
          <w:rFonts w:ascii="Times New Roman" w:eastAsia="Arial Unicode MS" w:hAnsi="Times New Roman"/>
          <w:sz w:val="24"/>
          <w:szCs w:val="24"/>
          <w:shd w:val="clear" w:color="auto" w:fill="FFFFFF"/>
          <w:lang w:eastAsia="es-ES"/>
        </w:rPr>
        <w:t xml:space="preserve"> Meijigakuin</w:t>
      </w:r>
      <w:r w:rsidR="00BF3F8A">
        <w:rPr>
          <w:rFonts w:ascii="Times New Roman" w:eastAsia="Arial Unicode MS" w:hAnsi="Times New Roman"/>
          <w:sz w:val="24"/>
          <w:szCs w:val="24"/>
          <w:shd w:val="clear" w:color="auto" w:fill="FFFFFF"/>
          <w:lang w:eastAsia="es-ES"/>
        </w:rPr>
        <w:t>, en la</w:t>
      </w:r>
      <w:r w:rsidR="00BF3F8A" w:rsidRPr="00041DF6">
        <w:rPr>
          <w:rFonts w:ascii="Times New Roman" w:eastAsia="Arial Unicode MS" w:hAnsi="Times New Roman"/>
          <w:sz w:val="24"/>
          <w:szCs w:val="24"/>
          <w:shd w:val="clear" w:color="auto" w:fill="FFFFFF"/>
          <w:lang w:eastAsia="es-ES"/>
        </w:rPr>
        <w:t xml:space="preserve"> </w:t>
      </w:r>
      <w:r w:rsidR="00BF3F8A">
        <w:rPr>
          <w:rFonts w:ascii="Times New Roman" w:eastAsia="Arial Unicode MS" w:hAnsi="Times New Roman"/>
          <w:sz w:val="24"/>
          <w:szCs w:val="24"/>
          <w:shd w:val="clear" w:color="auto" w:fill="FFFFFF"/>
          <w:lang w:eastAsia="es-ES"/>
        </w:rPr>
        <w:t>s</w:t>
      </w:r>
      <w:r w:rsidR="00BF3F8A" w:rsidRPr="00041DF6">
        <w:rPr>
          <w:rFonts w:ascii="Times New Roman" w:eastAsia="Arial Unicode MS" w:hAnsi="Times New Roman"/>
          <w:sz w:val="24"/>
          <w:szCs w:val="24"/>
          <w:shd w:val="clear" w:color="auto" w:fill="FFFFFF"/>
          <w:lang w:eastAsia="es-ES"/>
        </w:rPr>
        <w:t>ala de</w:t>
      </w:r>
      <w:r w:rsidR="00BF3F8A">
        <w:rPr>
          <w:rFonts w:ascii="Times New Roman" w:eastAsia="Arial Unicode MS" w:hAnsi="Times New Roman"/>
          <w:sz w:val="24"/>
          <w:szCs w:val="24"/>
          <w:shd w:val="clear" w:color="auto" w:fill="FFFFFF"/>
          <w:lang w:eastAsia="es-ES"/>
        </w:rPr>
        <w:t>l</w:t>
      </w:r>
      <w:r w:rsidR="00BF3F8A" w:rsidRPr="00041DF6">
        <w:rPr>
          <w:rFonts w:ascii="Times New Roman" w:eastAsia="Arial Unicode MS" w:hAnsi="Times New Roman"/>
          <w:sz w:val="24"/>
          <w:szCs w:val="24"/>
          <w:shd w:val="clear" w:color="auto" w:fill="FFFFFF"/>
          <w:lang w:eastAsia="es-ES"/>
        </w:rPr>
        <w:t xml:space="preserve"> </w:t>
      </w:r>
      <w:r w:rsidR="00BF3F8A">
        <w:rPr>
          <w:rFonts w:ascii="Times New Roman" w:eastAsia="Arial Unicode MS" w:hAnsi="Times New Roman"/>
          <w:sz w:val="24"/>
          <w:szCs w:val="24"/>
          <w:shd w:val="clear" w:color="auto" w:fill="FFFFFF"/>
          <w:lang w:eastAsia="es-ES"/>
        </w:rPr>
        <w:t>c</w:t>
      </w:r>
      <w:r w:rsidR="00BF3F8A" w:rsidRPr="00041DF6">
        <w:rPr>
          <w:rFonts w:ascii="Times New Roman" w:eastAsia="Arial Unicode MS" w:hAnsi="Times New Roman"/>
          <w:sz w:val="24"/>
          <w:szCs w:val="24"/>
          <w:shd w:val="clear" w:color="auto" w:fill="FFFFFF"/>
          <w:lang w:eastAsia="es-ES"/>
        </w:rPr>
        <w:t>entro de Artes Liberares</w:t>
      </w:r>
      <w:r w:rsidR="00BF3F8A">
        <w:rPr>
          <w:rFonts w:ascii="Times New Roman" w:eastAsia="Arial Unicode MS" w:hAnsi="Times New Roman"/>
          <w:sz w:val="24"/>
          <w:szCs w:val="24"/>
          <w:shd w:val="clear" w:color="auto" w:fill="FFFFFF"/>
          <w:lang w:eastAsia="es-ES"/>
        </w:rPr>
        <w:t>,</w:t>
      </w:r>
      <w:r w:rsidR="00BF3F8A" w:rsidRPr="00041DF6">
        <w:rPr>
          <w:rFonts w:ascii="Times New Roman" w:eastAsia="Arial Unicode MS" w:hAnsi="Times New Roman"/>
          <w:sz w:val="24"/>
          <w:szCs w:val="24"/>
          <w:shd w:val="clear" w:color="auto" w:fill="FFFFFF"/>
          <w:lang w:eastAsia="es-ES"/>
        </w:rPr>
        <w:t xml:space="preserve"> en el piso 7 del edificio principal d</w:t>
      </w:r>
      <w:r w:rsidR="00BF3F8A">
        <w:rPr>
          <w:rFonts w:ascii="Times New Roman" w:eastAsia="Arial Unicode MS" w:hAnsi="Times New Roman"/>
          <w:sz w:val="24"/>
          <w:szCs w:val="24"/>
          <w:shd w:val="clear" w:color="auto" w:fill="FFFFFF"/>
          <w:lang w:eastAsia="es-ES"/>
        </w:rPr>
        <w:t>el campus de Shirokane</w:t>
      </w:r>
    </w:p>
    <w:p w14:paraId="4E747FEF" w14:textId="58CEC1C7" w:rsidR="00201C48" w:rsidRPr="000302A4" w:rsidRDefault="00E01110" w:rsidP="00201C48">
      <w:pPr>
        <w:spacing w:after="0" w:line="240" w:lineRule="auto"/>
        <w:jc w:val="both"/>
        <w:rPr>
          <w:rFonts w:ascii="Times New Roman" w:eastAsia="Arial Unicode MS" w:hAnsi="Times New Roman"/>
          <w:sz w:val="24"/>
          <w:szCs w:val="24"/>
          <w:shd w:val="clear" w:color="auto" w:fill="FFFFFF"/>
          <w:lang w:eastAsia="es-ES"/>
        </w:rPr>
      </w:pPr>
      <w:r w:rsidRPr="000302A4">
        <w:rPr>
          <w:rFonts w:ascii="Times New Roman" w:eastAsia="Arial Unicode MS" w:hAnsi="Times New Roman"/>
          <w:sz w:val="24"/>
          <w:szCs w:val="24"/>
          <w:shd w:val="clear" w:color="auto" w:fill="FFFFFF"/>
          <w:lang w:eastAsia="es-ES"/>
        </w:rPr>
        <w:t>Horario: 18:30-20:</w:t>
      </w:r>
      <w:r w:rsidR="009A4C75">
        <w:rPr>
          <w:rFonts w:ascii="Times New Roman" w:eastAsia="Arial Unicode MS" w:hAnsi="Times New Roman"/>
          <w:sz w:val="24"/>
          <w:szCs w:val="24"/>
          <w:shd w:val="clear" w:color="auto" w:fill="FFFFFF"/>
          <w:lang w:eastAsia="es-ES"/>
        </w:rPr>
        <w:t>30</w:t>
      </w:r>
    </w:p>
    <w:p w14:paraId="665CCC3D" w14:textId="77777777" w:rsidR="00201C48" w:rsidRPr="000302A4" w:rsidRDefault="00201C48" w:rsidP="00201C48">
      <w:pPr>
        <w:spacing w:after="0" w:line="240" w:lineRule="auto"/>
        <w:jc w:val="both"/>
        <w:rPr>
          <w:rFonts w:ascii="Times New Roman" w:eastAsia="Arial Unicode MS" w:hAnsi="Times New Roman"/>
          <w:sz w:val="24"/>
          <w:szCs w:val="24"/>
          <w:shd w:val="clear" w:color="auto" w:fill="FFFFFF"/>
          <w:lang w:eastAsia="es-ES"/>
        </w:rPr>
      </w:pPr>
    </w:p>
    <w:p w14:paraId="111426E4" w14:textId="77777777" w:rsidR="00201C48" w:rsidRPr="000302A4" w:rsidRDefault="00201C48" w:rsidP="00D76C6E">
      <w:pPr>
        <w:spacing w:after="0" w:line="240" w:lineRule="auto"/>
        <w:jc w:val="both"/>
        <w:rPr>
          <w:rFonts w:ascii="Times New Roman" w:eastAsia="Arial Unicode MS" w:hAnsi="Times New Roman"/>
          <w:sz w:val="24"/>
          <w:szCs w:val="24"/>
          <w:shd w:val="clear" w:color="auto" w:fill="FFFFFF"/>
          <w:lang w:eastAsia="es-ES"/>
        </w:rPr>
      </w:pPr>
      <w:r w:rsidRPr="000302A4">
        <w:rPr>
          <w:rFonts w:ascii="Times New Roman" w:eastAsia="Arial Unicode MS" w:hAnsi="Times New Roman"/>
          <w:sz w:val="24"/>
          <w:szCs w:val="24"/>
          <w:shd w:val="clear" w:color="auto" w:fill="FFFFFF"/>
          <w:lang w:eastAsia="es-ES"/>
        </w:rPr>
        <w:t>Asistentes:</w:t>
      </w:r>
    </w:p>
    <w:p w14:paraId="4D24AD6D" w14:textId="380D0B74" w:rsidR="00201C48" w:rsidRPr="000302A4" w:rsidRDefault="00201C48" w:rsidP="0073134D">
      <w:pPr>
        <w:spacing w:after="0" w:line="240" w:lineRule="auto"/>
        <w:jc w:val="both"/>
        <w:rPr>
          <w:rFonts w:ascii="Times New Roman" w:eastAsia="Arial Unicode MS" w:hAnsi="Times New Roman"/>
          <w:sz w:val="24"/>
          <w:szCs w:val="24"/>
          <w:shd w:val="clear" w:color="auto" w:fill="FFFFFF"/>
          <w:lang w:eastAsia="es-ES"/>
        </w:rPr>
      </w:pPr>
      <w:r w:rsidRPr="000302A4">
        <w:rPr>
          <w:rFonts w:ascii="Times New Roman" w:eastAsia="Arial Unicode MS" w:hAnsi="Times New Roman"/>
          <w:sz w:val="24"/>
          <w:szCs w:val="24"/>
          <w:shd w:val="clear" w:color="auto" w:fill="FFFFFF"/>
          <w:lang w:eastAsia="es-ES"/>
        </w:rPr>
        <w:t>Hiroko Omori,</w:t>
      </w:r>
      <w:r w:rsidR="00E46D9F" w:rsidRPr="000302A4">
        <w:rPr>
          <w:rFonts w:ascii="Times New Roman" w:eastAsia="Arial Unicode MS" w:hAnsi="Times New Roman"/>
          <w:sz w:val="24"/>
          <w:szCs w:val="24"/>
          <w:shd w:val="clear" w:color="auto" w:fill="FFFFFF"/>
          <w:lang w:eastAsia="es-ES"/>
        </w:rPr>
        <w:t xml:space="preserve"> </w:t>
      </w:r>
      <w:r w:rsidR="005738B8" w:rsidRPr="000302A4">
        <w:rPr>
          <w:rFonts w:ascii="Times New Roman" w:eastAsia="Arial Unicode MS" w:hAnsi="Times New Roman"/>
          <w:sz w:val="24"/>
          <w:szCs w:val="24"/>
          <w:shd w:val="clear" w:color="auto" w:fill="FFFFFF"/>
          <w:lang w:eastAsia="es-ES"/>
        </w:rPr>
        <w:t xml:space="preserve">Kiyoko Masaoka, </w:t>
      </w:r>
      <w:r w:rsidR="0073134D" w:rsidRPr="000302A4">
        <w:rPr>
          <w:rFonts w:ascii="Times New Roman" w:eastAsia="Arial Unicode MS" w:hAnsi="Times New Roman"/>
          <w:sz w:val="24"/>
          <w:szCs w:val="24"/>
          <w:shd w:val="clear" w:color="auto" w:fill="FFFFFF"/>
          <w:lang w:eastAsia="es-ES"/>
        </w:rPr>
        <w:t>Ángela Yamaura</w:t>
      </w:r>
      <w:r w:rsidRPr="000302A4">
        <w:rPr>
          <w:rFonts w:ascii="Times New Roman" w:eastAsia="Arial Unicode MS" w:hAnsi="Times New Roman"/>
          <w:sz w:val="24"/>
          <w:szCs w:val="24"/>
          <w:shd w:val="clear" w:color="auto" w:fill="FFFFFF"/>
          <w:lang w:eastAsia="es-ES"/>
        </w:rPr>
        <w:t xml:space="preserve">, Sae Ochiai, </w:t>
      </w:r>
      <w:r w:rsidR="0073134D" w:rsidRPr="000302A4">
        <w:rPr>
          <w:rFonts w:ascii="Times New Roman" w:eastAsia="Arial Unicode MS" w:hAnsi="Times New Roman"/>
          <w:sz w:val="24"/>
          <w:szCs w:val="24"/>
          <w:shd w:val="clear" w:color="auto" w:fill="FFFFFF"/>
          <w:lang w:eastAsia="es-ES"/>
        </w:rPr>
        <w:t xml:space="preserve">Kimiyo Nishimura, </w:t>
      </w:r>
      <w:r w:rsidRPr="000302A4">
        <w:rPr>
          <w:rFonts w:ascii="Times New Roman" w:eastAsia="Arial Unicode MS" w:hAnsi="Times New Roman"/>
          <w:sz w:val="24"/>
          <w:szCs w:val="24"/>
          <w:shd w:val="clear" w:color="auto" w:fill="FFFFFF"/>
          <w:lang w:eastAsia="es-ES"/>
        </w:rPr>
        <w:t xml:space="preserve">Leidy Cotrina, </w:t>
      </w:r>
      <w:r w:rsidR="00EF4C2F" w:rsidRPr="000302A4">
        <w:rPr>
          <w:rFonts w:ascii="Times New Roman" w:eastAsia="Arial Unicode MS" w:hAnsi="Times New Roman"/>
          <w:sz w:val="24"/>
          <w:szCs w:val="24"/>
          <w:shd w:val="clear" w:color="auto" w:fill="FFFFFF"/>
          <w:lang w:eastAsia="es-ES"/>
        </w:rPr>
        <w:t>Violetta Brazhnikova</w:t>
      </w:r>
      <w:r w:rsidR="00D42248" w:rsidRPr="000302A4">
        <w:rPr>
          <w:rFonts w:ascii="Times New Roman" w:eastAsia="Arial Unicode MS" w:hAnsi="Times New Roman"/>
          <w:sz w:val="24"/>
          <w:szCs w:val="24"/>
          <w:shd w:val="clear" w:color="auto" w:fill="FFFFFF"/>
          <w:lang w:eastAsia="es-ES"/>
        </w:rPr>
        <w:t>, Beatriz Prieto</w:t>
      </w:r>
      <w:r w:rsidR="00776D1A" w:rsidRPr="000302A4">
        <w:rPr>
          <w:rFonts w:ascii="Times New Roman" w:eastAsia="Arial Unicode MS" w:hAnsi="Times New Roman"/>
          <w:sz w:val="24"/>
          <w:szCs w:val="24"/>
          <w:shd w:val="clear" w:color="auto" w:fill="FFFFFF"/>
          <w:lang w:eastAsia="es-ES"/>
        </w:rPr>
        <w:t>,</w:t>
      </w:r>
      <w:r w:rsidR="009A4C75">
        <w:rPr>
          <w:rFonts w:ascii="Times New Roman" w:eastAsia="Arial Unicode MS" w:hAnsi="Times New Roman"/>
          <w:sz w:val="24"/>
          <w:szCs w:val="24"/>
          <w:shd w:val="clear" w:color="auto" w:fill="FFFFFF"/>
          <w:lang w:eastAsia="es-ES"/>
        </w:rPr>
        <w:t xml:space="preserve"> </w:t>
      </w:r>
      <w:r w:rsidR="0073134D" w:rsidRPr="000302A4">
        <w:rPr>
          <w:rFonts w:ascii="Times New Roman" w:eastAsia="Arial Unicode MS" w:hAnsi="Times New Roman"/>
          <w:sz w:val="24"/>
          <w:szCs w:val="24"/>
          <w:shd w:val="clear" w:color="auto" w:fill="FFFFFF"/>
          <w:lang w:eastAsia="es-ES"/>
        </w:rPr>
        <w:t xml:space="preserve">Carlos García, </w:t>
      </w:r>
      <w:r w:rsidR="00DD56A0" w:rsidRPr="000302A4">
        <w:rPr>
          <w:rFonts w:ascii="Times New Roman" w:eastAsia="Arial Unicode MS" w:hAnsi="Times New Roman"/>
          <w:sz w:val="24"/>
          <w:szCs w:val="24"/>
          <w:shd w:val="clear" w:color="auto" w:fill="FFFFFF"/>
          <w:lang w:eastAsia="es-ES"/>
        </w:rPr>
        <w:t>Keiko Ni</w:t>
      </w:r>
      <w:r w:rsidR="003073E8" w:rsidRPr="000302A4">
        <w:rPr>
          <w:rFonts w:ascii="Times New Roman" w:eastAsia="Arial Unicode MS" w:hAnsi="Times New Roman"/>
          <w:sz w:val="24"/>
          <w:szCs w:val="24"/>
          <w:shd w:val="clear" w:color="auto" w:fill="FFFFFF"/>
          <w:lang w:eastAsia="es-ES"/>
        </w:rPr>
        <w:t>t</w:t>
      </w:r>
      <w:r w:rsidR="0073134D" w:rsidRPr="000302A4">
        <w:rPr>
          <w:rFonts w:ascii="Times New Roman" w:eastAsia="Arial Unicode MS" w:hAnsi="Times New Roman"/>
          <w:sz w:val="24"/>
          <w:szCs w:val="24"/>
          <w:shd w:val="clear" w:color="auto" w:fill="FFFFFF"/>
          <w:lang w:eastAsia="es-ES"/>
        </w:rPr>
        <w:t>ta</w:t>
      </w:r>
      <w:r w:rsidR="00DD56A0" w:rsidRPr="000302A4">
        <w:rPr>
          <w:rFonts w:ascii="Times New Roman" w:eastAsia="Arial Unicode MS" w:hAnsi="Times New Roman"/>
          <w:sz w:val="24"/>
          <w:szCs w:val="24"/>
          <w:shd w:val="clear" w:color="auto" w:fill="FFFFFF"/>
          <w:lang w:eastAsia="es-ES"/>
        </w:rPr>
        <w:t xml:space="preserve">, </w:t>
      </w:r>
      <w:r w:rsidR="009A4C75">
        <w:rPr>
          <w:rFonts w:ascii="Times New Roman" w:eastAsia="Arial Unicode MS" w:hAnsi="Times New Roman"/>
          <w:sz w:val="24"/>
          <w:szCs w:val="24"/>
          <w:shd w:val="clear" w:color="auto" w:fill="FFFFFF"/>
          <w:lang w:eastAsia="es-ES"/>
        </w:rPr>
        <w:t>Vicente Otem</w:t>
      </w:r>
      <w:r w:rsidR="00BF3F8A">
        <w:rPr>
          <w:rFonts w:ascii="Times New Roman" w:eastAsia="Arial Unicode MS" w:hAnsi="Times New Roman"/>
          <w:sz w:val="24"/>
          <w:szCs w:val="24"/>
          <w:shd w:val="clear" w:color="auto" w:fill="FFFFFF"/>
          <w:lang w:eastAsia="es-ES"/>
        </w:rPr>
        <w:t>e</w:t>
      </w:r>
      <w:r w:rsidR="009A4C75">
        <w:rPr>
          <w:rFonts w:ascii="Times New Roman" w:eastAsia="Arial Unicode MS" w:hAnsi="Times New Roman"/>
          <w:sz w:val="24"/>
          <w:szCs w:val="24"/>
          <w:shd w:val="clear" w:color="auto" w:fill="FFFFFF"/>
          <w:lang w:eastAsia="es-ES"/>
        </w:rPr>
        <w:t>ndi y Álvaro E. Vento.</w:t>
      </w:r>
    </w:p>
    <w:p w14:paraId="131E1C12" w14:textId="77777777" w:rsidR="00201C48" w:rsidRPr="000302A4" w:rsidRDefault="00201C48" w:rsidP="00201C48">
      <w:pPr>
        <w:spacing w:after="0" w:line="240" w:lineRule="auto"/>
        <w:jc w:val="both"/>
        <w:rPr>
          <w:rFonts w:ascii="Times New Roman" w:eastAsia="Arial Unicode MS" w:hAnsi="Times New Roman"/>
          <w:sz w:val="24"/>
          <w:szCs w:val="24"/>
          <w:shd w:val="clear" w:color="auto" w:fill="FFFFFF"/>
          <w:lang w:eastAsia="es-ES"/>
        </w:rPr>
      </w:pPr>
    </w:p>
    <w:p w14:paraId="1237CBF8" w14:textId="77777777" w:rsidR="00EB2F91" w:rsidRPr="000302A4" w:rsidRDefault="00EB2F91" w:rsidP="00EB2F91">
      <w:pPr>
        <w:spacing w:after="0" w:line="240" w:lineRule="auto"/>
        <w:jc w:val="both"/>
        <w:rPr>
          <w:rFonts w:ascii="Times New Roman" w:eastAsia="Arial Unicode MS" w:hAnsi="Times New Roman"/>
          <w:sz w:val="24"/>
          <w:szCs w:val="24"/>
          <w:shd w:val="clear" w:color="auto" w:fill="FFFFFF"/>
          <w:lang w:eastAsia="es-ES"/>
        </w:rPr>
      </w:pPr>
      <w:r w:rsidRPr="000302A4">
        <w:rPr>
          <w:rFonts w:ascii="Times New Roman" w:eastAsia="Arial Unicode MS" w:hAnsi="Times New Roman"/>
          <w:sz w:val="24"/>
          <w:szCs w:val="24"/>
          <w:shd w:val="clear" w:color="auto" w:fill="FFFFFF"/>
          <w:lang w:eastAsia="es-ES"/>
        </w:rPr>
        <w:t>En la reunión se trataron los siguientes temas:</w:t>
      </w:r>
    </w:p>
    <w:p w14:paraId="5F992BF2" w14:textId="77777777" w:rsidR="00EB2F91" w:rsidRPr="000302A4" w:rsidRDefault="00EB2F91" w:rsidP="00D76C6E">
      <w:pPr>
        <w:spacing w:after="0" w:line="240" w:lineRule="auto"/>
        <w:jc w:val="both"/>
        <w:rPr>
          <w:rFonts w:ascii="Times New Roman" w:eastAsia="Arial Unicode MS" w:hAnsi="Times New Roman"/>
          <w:sz w:val="24"/>
          <w:szCs w:val="24"/>
          <w:shd w:val="clear" w:color="auto" w:fill="FFFFFF"/>
          <w:lang w:eastAsia="es-ES"/>
        </w:rPr>
      </w:pPr>
    </w:p>
    <w:p w14:paraId="4B03E470" w14:textId="2E879F21" w:rsidR="00CB3627" w:rsidRPr="009A4C75" w:rsidRDefault="00201C48" w:rsidP="009A4C75">
      <w:pPr>
        <w:pStyle w:val="a3"/>
        <w:numPr>
          <w:ilvl w:val="0"/>
          <w:numId w:val="30"/>
        </w:numPr>
        <w:spacing w:after="0" w:line="240" w:lineRule="auto"/>
        <w:ind w:leftChars="0"/>
        <w:jc w:val="both"/>
        <w:rPr>
          <w:rFonts w:ascii="Times New Roman" w:eastAsia="Arial Unicode MS" w:hAnsi="Times New Roman"/>
          <w:sz w:val="24"/>
          <w:szCs w:val="24"/>
          <w:shd w:val="clear" w:color="auto" w:fill="FFFFFF"/>
          <w:lang w:eastAsia="es-ES"/>
        </w:rPr>
      </w:pPr>
      <w:r w:rsidRPr="009A4C75">
        <w:rPr>
          <w:rFonts w:ascii="Times New Roman" w:eastAsia="Arial Unicode MS" w:hAnsi="Times New Roman"/>
          <w:sz w:val="24"/>
          <w:szCs w:val="24"/>
          <w:shd w:val="clear" w:color="auto" w:fill="FFFFFF"/>
          <w:lang w:eastAsia="es-ES"/>
        </w:rPr>
        <w:t xml:space="preserve">La presidenta, Hiroko Omori, </w:t>
      </w:r>
      <w:r w:rsidR="004D58A5" w:rsidRPr="009A4C75">
        <w:rPr>
          <w:rFonts w:ascii="Times New Roman" w:eastAsia="Arial Unicode MS" w:hAnsi="Times New Roman"/>
          <w:sz w:val="24"/>
          <w:szCs w:val="24"/>
          <w:shd w:val="clear" w:color="auto" w:fill="FFFFFF"/>
          <w:lang w:eastAsia="es-ES"/>
        </w:rPr>
        <w:t xml:space="preserve">saludó </w:t>
      </w:r>
      <w:r w:rsidR="009A4C75" w:rsidRPr="009A4C75">
        <w:rPr>
          <w:rFonts w:ascii="Times New Roman" w:eastAsia="Arial Unicode MS" w:hAnsi="Times New Roman"/>
          <w:sz w:val="24"/>
          <w:szCs w:val="24"/>
          <w:shd w:val="clear" w:color="auto" w:fill="FFFFFF"/>
          <w:lang w:eastAsia="es-ES"/>
        </w:rPr>
        <w:t>y dio lugar al inicio de la discusión del día.</w:t>
      </w:r>
    </w:p>
    <w:p w14:paraId="4592DF26" w14:textId="08DA795A" w:rsidR="009A4C75" w:rsidRDefault="009A4C75" w:rsidP="009A4C75">
      <w:pPr>
        <w:pStyle w:val="a3"/>
        <w:numPr>
          <w:ilvl w:val="0"/>
          <w:numId w:val="30"/>
        </w:numPr>
        <w:spacing w:after="0" w:line="240" w:lineRule="auto"/>
        <w:ind w:leftChars="0"/>
        <w:jc w:val="both"/>
        <w:rPr>
          <w:rFonts w:ascii="Times New Roman" w:eastAsia="Arial Unicode MS" w:hAnsi="Times New Roman"/>
          <w:sz w:val="24"/>
          <w:szCs w:val="24"/>
          <w:shd w:val="clear" w:color="auto" w:fill="FFFFFF"/>
          <w:lang w:eastAsia="es-ES"/>
        </w:rPr>
      </w:pPr>
      <w:r>
        <w:rPr>
          <w:rFonts w:ascii="Times New Roman" w:eastAsia="Arial Unicode MS" w:hAnsi="Times New Roman"/>
          <w:sz w:val="24"/>
          <w:szCs w:val="24"/>
          <w:shd w:val="clear" w:color="auto" w:fill="FFFFFF"/>
          <w:lang w:eastAsia="es-ES"/>
        </w:rPr>
        <w:t>Presentaciones y discusiones:</w:t>
      </w:r>
    </w:p>
    <w:p w14:paraId="0F8D2EB1" w14:textId="3680B840" w:rsidR="009A4C75" w:rsidRDefault="009A4C75" w:rsidP="009A4C75">
      <w:pPr>
        <w:spacing w:after="0" w:line="240" w:lineRule="auto"/>
        <w:jc w:val="both"/>
        <w:rPr>
          <w:rFonts w:ascii="Times New Roman" w:eastAsia="Arial Unicode MS" w:hAnsi="Times New Roman"/>
          <w:sz w:val="24"/>
          <w:szCs w:val="24"/>
          <w:shd w:val="clear" w:color="auto" w:fill="FFFFFF"/>
          <w:lang w:eastAsia="es-ES"/>
        </w:rPr>
      </w:pPr>
      <w:r w:rsidRPr="0046467C">
        <w:rPr>
          <w:rFonts w:ascii="Times New Roman" w:eastAsia="Arial Unicode MS" w:hAnsi="Times New Roman"/>
          <w:b/>
          <w:bCs/>
          <w:sz w:val="24"/>
          <w:szCs w:val="24"/>
          <w:shd w:val="clear" w:color="auto" w:fill="FFFFFF"/>
          <w:lang w:eastAsia="es-ES"/>
        </w:rPr>
        <w:t>Tema 7:  La vida social</w:t>
      </w:r>
      <w:r w:rsidRPr="009A4C75">
        <w:rPr>
          <w:rFonts w:ascii="Times New Roman" w:eastAsia="Arial Unicode MS" w:hAnsi="Times New Roman"/>
          <w:b/>
          <w:bCs/>
          <w:sz w:val="24"/>
          <w:szCs w:val="24"/>
          <w:shd w:val="clear" w:color="auto" w:fill="FFFFFF"/>
          <w:lang w:eastAsia="es-ES"/>
        </w:rPr>
        <w:t>.</w:t>
      </w:r>
      <w:r>
        <w:rPr>
          <w:rFonts w:ascii="Times New Roman" w:eastAsia="Arial Unicode MS" w:hAnsi="Times New Roman"/>
          <w:b/>
          <w:bCs/>
          <w:sz w:val="24"/>
          <w:szCs w:val="24"/>
          <w:shd w:val="clear" w:color="auto" w:fill="FFFFFF"/>
          <w:lang w:eastAsia="es-ES"/>
        </w:rPr>
        <w:t xml:space="preserve"> </w:t>
      </w:r>
      <w:r>
        <w:rPr>
          <w:rFonts w:ascii="Times New Roman" w:eastAsia="Arial Unicode MS" w:hAnsi="Times New Roman"/>
          <w:sz w:val="24"/>
          <w:szCs w:val="24"/>
          <w:shd w:val="clear" w:color="auto" w:fill="FFFFFF"/>
          <w:lang w:eastAsia="es-ES"/>
        </w:rPr>
        <w:t xml:space="preserve">Hiroko Omori, Akie </w:t>
      </w:r>
      <w:r w:rsidR="00D46FAF">
        <w:rPr>
          <w:rFonts w:ascii="Times New Roman" w:eastAsia="Arial Unicode MS" w:hAnsi="Times New Roman"/>
          <w:sz w:val="24"/>
          <w:szCs w:val="24"/>
          <w:shd w:val="clear" w:color="auto" w:fill="FFFFFF"/>
          <w:lang w:eastAsia="es-ES"/>
        </w:rPr>
        <w:t>Sugahara</w:t>
      </w:r>
      <w:bookmarkStart w:id="0" w:name="_GoBack"/>
      <w:bookmarkEnd w:id="0"/>
      <w:r>
        <w:rPr>
          <w:rFonts w:ascii="Times New Roman" w:eastAsia="Arial Unicode MS" w:hAnsi="Times New Roman"/>
          <w:sz w:val="24"/>
          <w:szCs w:val="24"/>
          <w:shd w:val="clear" w:color="auto" w:fill="FFFFFF"/>
          <w:lang w:eastAsia="es-ES"/>
        </w:rPr>
        <w:t xml:space="preserve"> y Vicente Otem</w:t>
      </w:r>
      <w:r w:rsidR="00BF3F8A">
        <w:rPr>
          <w:rFonts w:ascii="Times New Roman" w:eastAsia="Arial Unicode MS" w:hAnsi="Times New Roman"/>
          <w:sz w:val="24"/>
          <w:szCs w:val="24"/>
          <w:shd w:val="clear" w:color="auto" w:fill="FFFFFF"/>
          <w:lang w:eastAsia="es-ES"/>
        </w:rPr>
        <w:t>e</w:t>
      </w:r>
      <w:r>
        <w:rPr>
          <w:rFonts w:ascii="Times New Roman" w:eastAsia="Arial Unicode MS" w:hAnsi="Times New Roman"/>
          <w:sz w:val="24"/>
          <w:szCs w:val="24"/>
          <w:shd w:val="clear" w:color="auto" w:fill="FFFFFF"/>
          <w:lang w:eastAsia="es-ES"/>
        </w:rPr>
        <w:t xml:space="preserve">ndi prepararon tres rúbricas para la tarea final de este tema, consideraron que la tarea final está dividida en tres partes por lo cual pensaron necesaria una rúbrica para cada parte. Se discutió en el sentido de que, aunque es verdad que la tarea tiene tres partes para llegar a la presentación que deben hacer los alumnos, quizá la parte que se debe evaluar es esta última presentación. Se recordó la importancia de redactar los descriptores, máximo uno por criterio, de manera clara y concreta. Asimismo, se solicitó </w:t>
      </w:r>
      <w:r w:rsidR="0046467C">
        <w:rPr>
          <w:rFonts w:ascii="Times New Roman" w:eastAsia="Arial Unicode MS" w:hAnsi="Times New Roman"/>
          <w:sz w:val="24"/>
          <w:szCs w:val="24"/>
          <w:shd w:val="clear" w:color="auto" w:fill="FFFFFF"/>
          <w:lang w:eastAsia="es-ES"/>
        </w:rPr>
        <w:t>proponer</w:t>
      </w:r>
      <w:r>
        <w:rPr>
          <w:rFonts w:ascii="Times New Roman" w:eastAsia="Arial Unicode MS" w:hAnsi="Times New Roman"/>
          <w:sz w:val="24"/>
          <w:szCs w:val="24"/>
          <w:shd w:val="clear" w:color="auto" w:fill="FFFFFF"/>
          <w:lang w:eastAsia="es-ES"/>
        </w:rPr>
        <w:t xml:space="preserve"> algunos ejemplos de la tarea que concuerden con las diferentes escalas y criterios de la rúbrica</w:t>
      </w:r>
      <w:r w:rsidR="0046467C">
        <w:rPr>
          <w:rFonts w:ascii="Times New Roman" w:eastAsia="Arial Unicode MS" w:hAnsi="Times New Roman"/>
          <w:sz w:val="24"/>
          <w:szCs w:val="24"/>
          <w:shd w:val="clear" w:color="auto" w:fill="FFFFFF"/>
          <w:lang w:eastAsia="es-ES"/>
        </w:rPr>
        <w:t>.</w:t>
      </w:r>
    </w:p>
    <w:p w14:paraId="131ADE92" w14:textId="08D93220" w:rsidR="0046467C" w:rsidRDefault="0046467C" w:rsidP="009A4C75">
      <w:pPr>
        <w:spacing w:after="0" w:line="240" w:lineRule="auto"/>
        <w:jc w:val="both"/>
        <w:rPr>
          <w:rFonts w:ascii="Times New Roman" w:eastAsia="Arial Unicode MS" w:hAnsi="Times New Roman"/>
          <w:sz w:val="24"/>
          <w:szCs w:val="24"/>
          <w:shd w:val="clear" w:color="auto" w:fill="FFFFFF"/>
          <w:lang w:eastAsia="es-ES"/>
        </w:rPr>
      </w:pPr>
    </w:p>
    <w:p w14:paraId="7AD6E6B6" w14:textId="24E6AFD3" w:rsidR="0046467C" w:rsidRDefault="0046467C" w:rsidP="0046467C">
      <w:pPr>
        <w:spacing w:after="0" w:line="240" w:lineRule="auto"/>
        <w:jc w:val="both"/>
        <w:rPr>
          <w:rFonts w:ascii="Times New Roman" w:eastAsia="Arial Unicode MS" w:hAnsi="Times New Roman"/>
          <w:sz w:val="24"/>
          <w:szCs w:val="24"/>
          <w:shd w:val="clear" w:color="auto" w:fill="FFFFFF"/>
          <w:lang w:eastAsia="es-ES"/>
        </w:rPr>
      </w:pPr>
      <w:r w:rsidRPr="0046467C">
        <w:rPr>
          <w:rFonts w:ascii="Times New Roman" w:eastAsia="Arial Unicode MS" w:hAnsi="Times New Roman"/>
          <w:b/>
          <w:bCs/>
          <w:sz w:val="24"/>
          <w:szCs w:val="24"/>
          <w:shd w:val="clear" w:color="auto" w:fill="FFFFFF"/>
          <w:lang w:eastAsia="es-ES"/>
        </w:rPr>
        <w:t>Tema 9: Estado emocional.</w:t>
      </w:r>
      <w:r>
        <w:rPr>
          <w:rFonts w:ascii="Times New Roman" w:eastAsia="Arial Unicode MS" w:hAnsi="Times New Roman"/>
          <w:sz w:val="24"/>
          <w:szCs w:val="24"/>
          <w:shd w:val="clear" w:color="auto" w:fill="FFFFFF"/>
          <w:lang w:eastAsia="es-ES"/>
        </w:rPr>
        <w:t xml:space="preserve"> Leidy Cotrina y Angustias de Arcos presentaron una rúbrica de tres escalas y 6 criterios. Aunque la rúbrica presentada se acerca mucho a los objetivos propuestos en GIDE para este tipo de documentos, se sugirió una revisión de alguna de la terminología usada. Asimismo, algunos miembros apuntaron que algunos de los descriptores podrían ser más propios para una exposición oral que para un diálogo, que es lo que deben realizar los alumnos en esta tarea final. Al igual que al grupo del tema 7, se solicitó proponer algunos ejemplos de la tarea que concuerden con las diferentes escalas y criterios de la rúbrica.</w:t>
      </w:r>
    </w:p>
    <w:p w14:paraId="570FFFB9" w14:textId="57E7F4C1" w:rsidR="004D58A5" w:rsidRDefault="004D58A5">
      <w:pPr>
        <w:spacing w:after="0" w:line="240" w:lineRule="auto"/>
        <w:jc w:val="both"/>
        <w:rPr>
          <w:rFonts w:ascii="Times New Roman" w:eastAsia="Arial Unicode MS" w:hAnsi="Times New Roman"/>
          <w:sz w:val="24"/>
          <w:szCs w:val="24"/>
          <w:shd w:val="clear" w:color="auto" w:fill="FFFFFF"/>
          <w:lang w:eastAsia="es-ES"/>
        </w:rPr>
      </w:pPr>
    </w:p>
    <w:p w14:paraId="78A562C2" w14:textId="5B908374" w:rsidR="0046467C" w:rsidRDefault="003C37D0">
      <w:pPr>
        <w:spacing w:after="0" w:line="240" w:lineRule="auto"/>
        <w:jc w:val="both"/>
        <w:rPr>
          <w:rFonts w:ascii="Times New Roman" w:eastAsia="Arial Unicode MS" w:hAnsi="Times New Roman"/>
          <w:sz w:val="24"/>
          <w:szCs w:val="24"/>
          <w:shd w:val="clear" w:color="auto" w:fill="FFFFFF"/>
          <w:lang w:eastAsia="es-ES"/>
        </w:rPr>
      </w:pPr>
      <w:r w:rsidRPr="003C37D0">
        <w:rPr>
          <w:rFonts w:ascii="Times New Roman" w:eastAsia="Arial Unicode MS" w:hAnsi="Times New Roman"/>
          <w:b/>
          <w:bCs/>
          <w:sz w:val="24"/>
          <w:szCs w:val="24"/>
          <w:shd w:val="clear" w:color="auto" w:fill="FFFFFF"/>
          <w:lang w:eastAsia="es-ES"/>
        </w:rPr>
        <w:t xml:space="preserve">Tema 12: Hablemos de fiestas. </w:t>
      </w:r>
      <w:r>
        <w:rPr>
          <w:rFonts w:ascii="Times New Roman" w:eastAsia="Arial Unicode MS" w:hAnsi="Times New Roman"/>
          <w:sz w:val="24"/>
          <w:szCs w:val="24"/>
          <w:shd w:val="clear" w:color="auto" w:fill="FFFFFF"/>
          <w:lang w:eastAsia="es-ES"/>
        </w:rPr>
        <w:t xml:space="preserve">Carlos García, </w:t>
      </w:r>
      <w:r w:rsidR="00BF3F8A" w:rsidRPr="00EA3C62">
        <w:rPr>
          <w:rFonts w:ascii="Times New Roman" w:eastAsia="Arial Unicode MS" w:hAnsi="Times New Roman"/>
          <w:sz w:val="24"/>
          <w:szCs w:val="24"/>
          <w:shd w:val="clear" w:color="auto" w:fill="FFFFFF"/>
          <w:lang w:eastAsia="es-ES"/>
        </w:rPr>
        <w:t>Raúl Sanz Merino</w:t>
      </w:r>
      <w:r w:rsidR="00BF3F8A">
        <w:rPr>
          <w:rFonts w:ascii="Times New Roman" w:eastAsia="Arial Unicode MS" w:hAnsi="Times New Roman"/>
          <w:sz w:val="24"/>
          <w:szCs w:val="24"/>
          <w:shd w:val="clear" w:color="auto" w:fill="FFFFFF"/>
          <w:lang w:eastAsia="es-ES"/>
        </w:rPr>
        <w:t xml:space="preserve"> </w:t>
      </w:r>
      <w:r>
        <w:rPr>
          <w:rFonts w:ascii="Times New Roman" w:eastAsia="Arial Unicode MS" w:hAnsi="Times New Roman"/>
          <w:sz w:val="24"/>
          <w:szCs w:val="24"/>
          <w:shd w:val="clear" w:color="auto" w:fill="FFFFFF"/>
          <w:lang w:eastAsia="es-ES"/>
        </w:rPr>
        <w:t xml:space="preserve">y Beatriz Prieto prepararon una rúbrica de 3 escalas y cinco criterios con un descriptor por criterio, además de los criterios incluyeron un espacio debajo de cada descriptor en el que incluyeron los ejemplos que podrían ser valorados según la tabla. Igualmente, para que fuese más comprensible el análisis de la evaluación, dentro del ejemplo de la tarea considerada como </w:t>
      </w:r>
      <w:r w:rsidRPr="003C37D0">
        <w:rPr>
          <w:rFonts w:ascii="Times New Roman" w:eastAsia="Arial Unicode MS" w:hAnsi="Times New Roman"/>
          <w:i/>
          <w:iCs/>
          <w:sz w:val="24"/>
          <w:szCs w:val="24"/>
          <w:shd w:val="clear" w:color="auto" w:fill="FFFFFF"/>
          <w:lang w:eastAsia="es-ES"/>
        </w:rPr>
        <w:t>Muy bien</w:t>
      </w:r>
      <w:r>
        <w:rPr>
          <w:rFonts w:ascii="Times New Roman" w:eastAsia="Arial Unicode MS" w:hAnsi="Times New Roman"/>
          <w:sz w:val="24"/>
          <w:szCs w:val="24"/>
          <w:shd w:val="clear" w:color="auto" w:fill="FFFFFF"/>
          <w:lang w:eastAsia="es-ES"/>
        </w:rPr>
        <w:t xml:space="preserve">, subrayaron las frases correspondientes a cada criterio elegido para la rúbrica: </w:t>
      </w:r>
      <w:r w:rsidRPr="003C37D0">
        <w:rPr>
          <w:rFonts w:ascii="Times New Roman" w:eastAsia="Arial Unicode MS" w:hAnsi="Times New Roman"/>
          <w:i/>
          <w:iCs/>
          <w:sz w:val="24"/>
          <w:szCs w:val="24"/>
          <w:shd w:val="clear" w:color="auto" w:fill="FFFFFF"/>
          <w:lang w:eastAsia="es-ES"/>
        </w:rPr>
        <w:t>información de la fiesta, explicación de los aspectos culturales, valoración de la fiesta, oraciones superlativas y c</w:t>
      </w:r>
      <w:r>
        <w:rPr>
          <w:rFonts w:ascii="Times New Roman" w:eastAsia="Arial Unicode MS" w:hAnsi="Times New Roman"/>
          <w:i/>
          <w:iCs/>
          <w:sz w:val="24"/>
          <w:szCs w:val="24"/>
          <w:shd w:val="clear" w:color="auto" w:fill="FFFFFF"/>
          <w:lang w:eastAsia="es-ES"/>
        </w:rPr>
        <w:t>o</w:t>
      </w:r>
      <w:r w:rsidRPr="003C37D0">
        <w:rPr>
          <w:rFonts w:ascii="Times New Roman" w:eastAsia="Arial Unicode MS" w:hAnsi="Times New Roman"/>
          <w:i/>
          <w:iCs/>
          <w:sz w:val="24"/>
          <w:szCs w:val="24"/>
          <w:shd w:val="clear" w:color="auto" w:fill="FFFFFF"/>
          <w:lang w:eastAsia="es-ES"/>
        </w:rPr>
        <w:t>mp</w:t>
      </w:r>
      <w:r>
        <w:rPr>
          <w:rFonts w:ascii="Times New Roman" w:eastAsia="Arial Unicode MS" w:hAnsi="Times New Roman"/>
          <w:i/>
          <w:iCs/>
          <w:sz w:val="24"/>
          <w:szCs w:val="24"/>
          <w:shd w:val="clear" w:color="auto" w:fill="FFFFFF"/>
          <w:lang w:eastAsia="es-ES"/>
        </w:rPr>
        <w:t>a</w:t>
      </w:r>
      <w:r w:rsidRPr="003C37D0">
        <w:rPr>
          <w:rFonts w:ascii="Times New Roman" w:eastAsia="Arial Unicode MS" w:hAnsi="Times New Roman"/>
          <w:i/>
          <w:iCs/>
          <w:sz w:val="24"/>
          <w:szCs w:val="24"/>
          <w:shd w:val="clear" w:color="auto" w:fill="FFFFFF"/>
          <w:lang w:eastAsia="es-ES"/>
        </w:rPr>
        <w:t>rativas</w:t>
      </w:r>
      <w:r>
        <w:rPr>
          <w:rFonts w:ascii="Times New Roman" w:eastAsia="Arial Unicode MS" w:hAnsi="Times New Roman"/>
          <w:sz w:val="24"/>
          <w:szCs w:val="24"/>
          <w:shd w:val="clear" w:color="auto" w:fill="FFFFFF"/>
          <w:lang w:eastAsia="es-ES"/>
        </w:rPr>
        <w:t xml:space="preserve">, también incluyeron el criterio </w:t>
      </w:r>
      <w:r w:rsidRPr="003C37D0">
        <w:rPr>
          <w:rFonts w:ascii="Times New Roman" w:eastAsia="Arial Unicode MS" w:hAnsi="Times New Roman"/>
          <w:i/>
          <w:iCs/>
          <w:sz w:val="24"/>
          <w:szCs w:val="24"/>
          <w:shd w:val="clear" w:color="auto" w:fill="FFFFFF"/>
          <w:lang w:eastAsia="es-ES"/>
        </w:rPr>
        <w:t>presentación fluida y natural.</w:t>
      </w:r>
      <w:r>
        <w:rPr>
          <w:rFonts w:ascii="Times New Roman" w:eastAsia="Arial Unicode MS" w:hAnsi="Times New Roman"/>
          <w:sz w:val="24"/>
          <w:szCs w:val="24"/>
          <w:shd w:val="clear" w:color="auto" w:fill="FFFFFF"/>
          <w:lang w:eastAsia="es-ES"/>
        </w:rPr>
        <w:t xml:space="preserve"> </w:t>
      </w:r>
      <w:r>
        <w:rPr>
          <w:rFonts w:ascii="Times New Roman" w:eastAsia="Arial Unicode MS" w:hAnsi="Times New Roman"/>
          <w:sz w:val="24"/>
          <w:szCs w:val="24"/>
          <w:shd w:val="clear" w:color="auto" w:fill="FFFFFF"/>
          <w:lang w:eastAsia="es-ES"/>
        </w:rPr>
        <w:lastRenderedPageBreak/>
        <w:t>Todos los asistentes coincidieron en que es uno de los ejemplos de evaluación más claros y que más se acercan a los objetivos propuestos.</w:t>
      </w:r>
    </w:p>
    <w:p w14:paraId="41DD3FF0" w14:textId="5FEAB2AD" w:rsidR="003C37D0" w:rsidRDefault="003C37D0">
      <w:pPr>
        <w:spacing w:after="0" w:line="240" w:lineRule="auto"/>
        <w:jc w:val="both"/>
        <w:rPr>
          <w:rFonts w:ascii="Times New Roman" w:eastAsia="Arial Unicode MS" w:hAnsi="Times New Roman"/>
          <w:sz w:val="24"/>
          <w:szCs w:val="24"/>
          <w:shd w:val="clear" w:color="auto" w:fill="FFFFFF"/>
          <w:lang w:eastAsia="es-ES"/>
        </w:rPr>
      </w:pPr>
    </w:p>
    <w:p w14:paraId="49D5848B" w14:textId="3E987BA2" w:rsidR="003C37D0" w:rsidRDefault="003C37D0">
      <w:pPr>
        <w:spacing w:after="0" w:line="240" w:lineRule="auto"/>
        <w:jc w:val="both"/>
        <w:rPr>
          <w:rFonts w:ascii="Times New Roman" w:eastAsia="Arial Unicode MS" w:hAnsi="Times New Roman"/>
          <w:sz w:val="24"/>
          <w:szCs w:val="24"/>
          <w:shd w:val="clear" w:color="auto" w:fill="FFFFFF"/>
          <w:lang w:eastAsia="es-ES"/>
        </w:rPr>
      </w:pPr>
      <w:r w:rsidRPr="00DA5192">
        <w:rPr>
          <w:rFonts w:ascii="Times New Roman" w:eastAsia="Arial Unicode MS" w:hAnsi="Times New Roman"/>
          <w:b/>
          <w:bCs/>
          <w:sz w:val="24"/>
          <w:szCs w:val="24"/>
          <w:shd w:val="clear" w:color="auto" w:fill="FFFFFF"/>
          <w:lang w:eastAsia="es-ES"/>
        </w:rPr>
        <w:t>Tema 4: Viajes.</w:t>
      </w:r>
      <w:r>
        <w:rPr>
          <w:rFonts w:ascii="Times New Roman" w:eastAsia="Arial Unicode MS" w:hAnsi="Times New Roman"/>
          <w:sz w:val="24"/>
          <w:szCs w:val="24"/>
          <w:shd w:val="clear" w:color="auto" w:fill="FFFFFF"/>
          <w:lang w:eastAsia="es-ES"/>
        </w:rPr>
        <w:t xml:space="preserve"> Kiyoko Masaoka, </w:t>
      </w:r>
      <w:r w:rsidR="00DA5192" w:rsidRPr="000302A4">
        <w:rPr>
          <w:rFonts w:ascii="Times New Roman" w:eastAsia="Arial Unicode MS" w:hAnsi="Times New Roman"/>
          <w:sz w:val="24"/>
          <w:szCs w:val="24"/>
          <w:shd w:val="clear" w:color="auto" w:fill="FFFFFF"/>
          <w:lang w:eastAsia="es-ES"/>
        </w:rPr>
        <w:t>Violetta Brazhnikova</w:t>
      </w:r>
      <w:r w:rsidR="00DA5192">
        <w:rPr>
          <w:rFonts w:ascii="Times New Roman" w:eastAsia="Arial Unicode MS" w:hAnsi="Times New Roman"/>
          <w:sz w:val="24"/>
          <w:szCs w:val="24"/>
          <w:shd w:val="clear" w:color="auto" w:fill="FFFFFF"/>
          <w:lang w:eastAsia="es-ES"/>
        </w:rPr>
        <w:t xml:space="preserve"> </w:t>
      </w:r>
      <w:r>
        <w:rPr>
          <w:rFonts w:ascii="Times New Roman" w:eastAsia="Arial Unicode MS" w:hAnsi="Times New Roman"/>
          <w:sz w:val="24"/>
          <w:szCs w:val="24"/>
          <w:shd w:val="clear" w:color="auto" w:fill="FFFFFF"/>
          <w:lang w:eastAsia="es-ES"/>
        </w:rPr>
        <w:t xml:space="preserve">y Ángela Yamaura presentaron el ejemplo mejorado de </w:t>
      </w:r>
      <w:r w:rsidR="00DA5192">
        <w:rPr>
          <w:rFonts w:ascii="Times New Roman" w:eastAsia="Arial Unicode MS" w:hAnsi="Times New Roman"/>
          <w:sz w:val="24"/>
          <w:szCs w:val="24"/>
          <w:shd w:val="clear" w:color="auto" w:fill="FFFFFF"/>
          <w:lang w:eastAsia="es-ES"/>
        </w:rPr>
        <w:t>la rúbrica presentada el mes pasado. La rúbrica de este grupo es de tres escalas y cuatro criterios cuyos descriptores aún tienen alguna terminología ambigua en la que se debe seguir trabajando. Asimismo, presentaron los ejemplos de los diálogos que corresponderían a cada calificación, sin embargo, a pesar del esfuerzo por conseguirlo, aún no se logra llegar a la claridad ni la concordancia de los ejemplos con la rúbrica.</w:t>
      </w:r>
    </w:p>
    <w:p w14:paraId="7ACBD8AE" w14:textId="79447B73" w:rsidR="00DA5192" w:rsidRDefault="00DA5192">
      <w:pPr>
        <w:spacing w:after="0" w:line="240" w:lineRule="auto"/>
        <w:jc w:val="both"/>
        <w:rPr>
          <w:rFonts w:ascii="Times New Roman" w:eastAsia="Arial Unicode MS" w:hAnsi="Times New Roman"/>
          <w:sz w:val="24"/>
          <w:szCs w:val="24"/>
          <w:shd w:val="clear" w:color="auto" w:fill="FFFFFF"/>
          <w:lang w:eastAsia="es-ES"/>
        </w:rPr>
      </w:pPr>
    </w:p>
    <w:p w14:paraId="50D948B8" w14:textId="2F57FD1A" w:rsidR="002D021E" w:rsidRDefault="00DA5192" w:rsidP="002D021E">
      <w:pPr>
        <w:spacing w:after="0" w:line="240" w:lineRule="auto"/>
        <w:jc w:val="both"/>
        <w:rPr>
          <w:rFonts w:ascii="Times New Roman" w:eastAsia="Arial Unicode MS" w:hAnsi="Times New Roman"/>
          <w:sz w:val="24"/>
          <w:szCs w:val="24"/>
          <w:shd w:val="clear" w:color="auto" w:fill="FFFFFF"/>
          <w:lang w:eastAsia="es-ES"/>
        </w:rPr>
      </w:pPr>
      <w:r w:rsidRPr="002D021E">
        <w:rPr>
          <w:rFonts w:ascii="Times New Roman" w:eastAsia="Arial Unicode MS" w:hAnsi="Times New Roman"/>
          <w:b/>
          <w:bCs/>
          <w:sz w:val="24"/>
          <w:szCs w:val="24"/>
          <w:shd w:val="clear" w:color="auto" w:fill="FFFFFF"/>
          <w:lang w:eastAsia="es-ES"/>
        </w:rPr>
        <w:t>Tema 6: Comidas y bebidas.</w:t>
      </w:r>
      <w:r>
        <w:rPr>
          <w:rFonts w:ascii="Times New Roman" w:eastAsia="Arial Unicode MS" w:hAnsi="Times New Roman"/>
          <w:sz w:val="24"/>
          <w:szCs w:val="24"/>
          <w:shd w:val="clear" w:color="auto" w:fill="FFFFFF"/>
          <w:lang w:eastAsia="es-ES"/>
        </w:rPr>
        <w:t xml:space="preserve"> Kimiyo Nishimura y Sayaka Nakajima presentaron el ejemplo mejorado de la rúbrica presentada el mes pasado. Presentaron una lista de comprobación y </w:t>
      </w:r>
      <w:r w:rsidR="002D021E">
        <w:rPr>
          <w:rFonts w:ascii="Times New Roman" w:eastAsia="Arial Unicode MS" w:hAnsi="Times New Roman"/>
          <w:sz w:val="24"/>
          <w:szCs w:val="24"/>
          <w:shd w:val="clear" w:color="auto" w:fill="FFFFFF"/>
          <w:lang w:eastAsia="es-ES"/>
        </w:rPr>
        <w:t xml:space="preserve">una rúbrica de tres escalas y cuatro criterios, en la cual los descriptores de la escala dos se describen como </w:t>
      </w:r>
      <w:r w:rsidR="002D021E" w:rsidRPr="002D021E">
        <w:rPr>
          <w:rFonts w:ascii="Times New Roman" w:eastAsia="Arial Unicode MS" w:hAnsi="Times New Roman"/>
          <w:i/>
          <w:iCs/>
          <w:sz w:val="24"/>
          <w:szCs w:val="24"/>
          <w:shd w:val="clear" w:color="auto" w:fill="FFFFFF"/>
          <w:lang w:eastAsia="es-ES"/>
        </w:rPr>
        <w:t>Ni 3 ni 1</w:t>
      </w:r>
      <w:r w:rsidR="002D021E">
        <w:rPr>
          <w:rFonts w:ascii="Times New Roman" w:eastAsia="Arial Unicode MS" w:hAnsi="Times New Roman"/>
          <w:sz w:val="24"/>
          <w:szCs w:val="24"/>
          <w:shd w:val="clear" w:color="auto" w:fill="FFFFFF"/>
          <w:lang w:eastAsia="es-ES"/>
        </w:rPr>
        <w:t>. Por l</w:t>
      </w:r>
      <w:r w:rsidR="00BF3F8A">
        <w:rPr>
          <w:rFonts w:ascii="Times New Roman" w:eastAsia="Arial Unicode MS" w:hAnsi="Times New Roman"/>
          <w:sz w:val="24"/>
          <w:szCs w:val="24"/>
          <w:shd w:val="clear" w:color="auto" w:fill="FFFFFF"/>
          <w:lang w:eastAsia="es-ES"/>
        </w:rPr>
        <w:t>a</w:t>
      </w:r>
      <w:r w:rsidR="002D021E">
        <w:rPr>
          <w:rFonts w:ascii="Times New Roman" w:eastAsia="Arial Unicode MS" w:hAnsi="Times New Roman"/>
          <w:sz w:val="24"/>
          <w:szCs w:val="24"/>
          <w:shd w:val="clear" w:color="auto" w:fill="FFFFFF"/>
          <w:lang w:eastAsia="es-ES"/>
        </w:rPr>
        <w:t xml:space="preserve"> sencillez de la tarea final, este grupo se decanta por usar una lista de comprobación para la revisión de la tarea. Al igual que el tema 12, todos los asistentes coincidieron en que es ejemplo claro y se acerca a los objetivos propuestos.</w:t>
      </w:r>
    </w:p>
    <w:p w14:paraId="5340EEE0" w14:textId="4430EAC5" w:rsidR="00DA5192" w:rsidRDefault="00DA5192">
      <w:pPr>
        <w:spacing w:after="0" w:line="240" w:lineRule="auto"/>
        <w:jc w:val="both"/>
        <w:rPr>
          <w:rFonts w:ascii="Times New Roman" w:eastAsia="Arial Unicode MS" w:hAnsi="Times New Roman"/>
          <w:sz w:val="24"/>
          <w:szCs w:val="24"/>
          <w:shd w:val="clear" w:color="auto" w:fill="FFFFFF"/>
          <w:lang w:eastAsia="es-ES"/>
        </w:rPr>
      </w:pPr>
    </w:p>
    <w:p w14:paraId="23AB714B" w14:textId="79E8B9FD" w:rsidR="002D021E" w:rsidRDefault="002D021E">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sz w:val="24"/>
          <w:szCs w:val="24"/>
          <w:shd w:val="clear" w:color="auto" w:fill="FFFFFF"/>
          <w:lang w:eastAsia="es-ES"/>
        </w:rPr>
        <w:t>Para la próxima reunión los temas 7, tema 4 y tema 3, prepararan los modelos de rúbrica y ejemplos de tareas.</w:t>
      </w:r>
      <w:r w:rsidR="00BF3F8A">
        <w:rPr>
          <w:rFonts w:ascii="Times New Roman" w:eastAsia="Arial Unicode MS" w:hAnsi="Times New Roman"/>
          <w:sz w:val="24"/>
          <w:szCs w:val="24"/>
          <w:shd w:val="clear" w:color="auto" w:fill="FFFFFF"/>
          <w:lang w:eastAsia="es-ES"/>
        </w:rPr>
        <w:t xml:space="preserve"> El tema 3 quedó conformado por Beatriz Prieto y Kimiyo Nishimura.</w:t>
      </w:r>
    </w:p>
    <w:p w14:paraId="3E9E2AB5" w14:textId="54D92B42" w:rsidR="002D021E" w:rsidRDefault="002D021E">
      <w:pPr>
        <w:spacing w:after="0" w:line="240" w:lineRule="auto"/>
        <w:jc w:val="both"/>
        <w:rPr>
          <w:rFonts w:ascii="Times New Roman" w:eastAsia="Arial Unicode MS" w:hAnsi="Times New Roman"/>
          <w:sz w:val="24"/>
          <w:szCs w:val="24"/>
          <w:shd w:val="clear" w:color="auto" w:fill="FFFFFF"/>
          <w:lang w:eastAsia="es-ES"/>
        </w:rPr>
      </w:pPr>
    </w:p>
    <w:p w14:paraId="2A5D6416" w14:textId="512F6565" w:rsidR="002D021E" w:rsidRPr="002D021E" w:rsidRDefault="002D021E">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sz w:val="24"/>
          <w:szCs w:val="24"/>
          <w:shd w:val="clear" w:color="auto" w:fill="FFFFFF"/>
          <w:lang w:eastAsia="es-ES"/>
        </w:rPr>
        <w:t>La próxima reunión se realizará el viernes 13 de marzo a partir de las 18:00. El lugar est</w:t>
      </w:r>
      <w:r w:rsidR="00BF3F8A">
        <w:rPr>
          <w:rFonts w:ascii="Times New Roman" w:eastAsia="Arial Unicode MS" w:hAnsi="Times New Roman"/>
          <w:sz w:val="24"/>
          <w:szCs w:val="24"/>
          <w:shd w:val="clear" w:color="auto" w:fill="FFFFFF"/>
          <w:lang w:eastAsia="es-ES"/>
        </w:rPr>
        <w:t>á</w:t>
      </w:r>
      <w:r>
        <w:rPr>
          <w:rFonts w:ascii="Times New Roman" w:eastAsia="Arial Unicode MS" w:hAnsi="Times New Roman"/>
          <w:sz w:val="24"/>
          <w:szCs w:val="24"/>
          <w:shd w:val="clear" w:color="auto" w:fill="FFFFFF"/>
          <w:lang w:eastAsia="es-ES"/>
        </w:rPr>
        <w:t xml:space="preserve"> pendiente por definirse.</w:t>
      </w:r>
    </w:p>
    <w:sectPr w:rsidR="002D021E" w:rsidRPr="002D021E" w:rsidSect="00E011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9CCA9" w14:textId="77777777" w:rsidR="002B7320" w:rsidRDefault="002B7320" w:rsidP="007F40FA">
      <w:pPr>
        <w:spacing w:after="0" w:line="240" w:lineRule="auto"/>
      </w:pPr>
      <w:r>
        <w:separator/>
      </w:r>
    </w:p>
  </w:endnote>
  <w:endnote w:type="continuationSeparator" w:id="0">
    <w:p w14:paraId="6DDE558F" w14:textId="77777777" w:rsidR="002B7320" w:rsidRDefault="002B7320" w:rsidP="007F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altName w:val="ＭＳ ゴシック"/>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2906F" w14:textId="77777777" w:rsidR="002B7320" w:rsidRDefault="002B7320" w:rsidP="007F40FA">
      <w:pPr>
        <w:spacing w:after="0" w:line="240" w:lineRule="auto"/>
      </w:pPr>
      <w:r>
        <w:separator/>
      </w:r>
    </w:p>
  </w:footnote>
  <w:footnote w:type="continuationSeparator" w:id="0">
    <w:p w14:paraId="76B0390A" w14:textId="77777777" w:rsidR="002B7320" w:rsidRDefault="002B7320" w:rsidP="007F4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555"/>
    <w:multiLevelType w:val="hybridMultilevel"/>
    <w:tmpl w:val="6CB8518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35637"/>
    <w:multiLevelType w:val="hybridMultilevel"/>
    <w:tmpl w:val="8258139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B828AC"/>
    <w:multiLevelType w:val="hybridMultilevel"/>
    <w:tmpl w:val="30CC5D2E"/>
    <w:lvl w:ilvl="0" w:tplc="0409000F">
      <w:start w:val="1"/>
      <w:numFmt w:val="decimal"/>
      <w:lvlText w:val="%1."/>
      <w:lvlJc w:val="left"/>
      <w:pPr>
        <w:ind w:left="420" w:hanging="420"/>
      </w:pPr>
    </w:lvl>
    <w:lvl w:ilvl="1" w:tplc="2F1486F6">
      <w:start w:val="1"/>
      <w:numFmt w:val="lowerLetter"/>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B777D"/>
    <w:multiLevelType w:val="hybridMultilevel"/>
    <w:tmpl w:val="735CF2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CE277A"/>
    <w:multiLevelType w:val="hybridMultilevel"/>
    <w:tmpl w:val="7B04EFD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F05D30"/>
    <w:multiLevelType w:val="hybridMultilevel"/>
    <w:tmpl w:val="1D46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B4128"/>
    <w:multiLevelType w:val="hybridMultilevel"/>
    <w:tmpl w:val="97202D3C"/>
    <w:lvl w:ilvl="0" w:tplc="FA38D6E4">
      <w:start w:val="1"/>
      <w:numFmt w:val="lowerLetter"/>
      <w:lvlText w:val="%1."/>
      <w:lvlJc w:val="left"/>
      <w:pPr>
        <w:ind w:left="420" w:hanging="420"/>
      </w:pPr>
      <w:rPr>
        <w:rFonts w:hint="default"/>
        <w:b w:val="0"/>
        <w:bCs w:val="0"/>
        <w:i w:val="0"/>
        <w:i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895D06"/>
    <w:multiLevelType w:val="hybridMultilevel"/>
    <w:tmpl w:val="DD48AB22"/>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9BD6283"/>
    <w:multiLevelType w:val="hybridMultilevel"/>
    <w:tmpl w:val="0298FDB6"/>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1279C3"/>
    <w:multiLevelType w:val="hybridMultilevel"/>
    <w:tmpl w:val="EB42D27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D94EA6"/>
    <w:multiLevelType w:val="hybridMultilevel"/>
    <w:tmpl w:val="6C2EBA7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E834C3"/>
    <w:multiLevelType w:val="hybridMultilevel"/>
    <w:tmpl w:val="BF4C4A7C"/>
    <w:lvl w:ilvl="0" w:tplc="FA38D6E4">
      <w:start w:val="1"/>
      <w:numFmt w:val="lowerLetter"/>
      <w:lvlText w:val="%1."/>
      <w:lvlJc w:val="left"/>
      <w:pPr>
        <w:ind w:left="420" w:hanging="420"/>
      </w:pPr>
      <w:rPr>
        <w:rFonts w:hint="default"/>
        <w:b w:val="0"/>
        <w:bCs w:val="0"/>
        <w:i w:val="0"/>
        <w:i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2260F5"/>
    <w:multiLevelType w:val="hybridMultilevel"/>
    <w:tmpl w:val="C8ACE12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845273"/>
    <w:multiLevelType w:val="hybridMultilevel"/>
    <w:tmpl w:val="B352C28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707D2B"/>
    <w:multiLevelType w:val="hybridMultilevel"/>
    <w:tmpl w:val="4268E598"/>
    <w:lvl w:ilvl="0" w:tplc="FA38D6E4">
      <w:start w:val="1"/>
      <w:numFmt w:val="lowerLetter"/>
      <w:lvlText w:val="%1."/>
      <w:lvlJc w:val="left"/>
      <w:pPr>
        <w:ind w:left="420" w:hanging="420"/>
      </w:pPr>
      <w:rPr>
        <w:rFonts w:hint="default"/>
        <w:b w:val="0"/>
        <w:bCs w:val="0"/>
        <w:i w:val="0"/>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8E25BF"/>
    <w:multiLevelType w:val="hybridMultilevel"/>
    <w:tmpl w:val="87E6F076"/>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860DC7"/>
    <w:multiLevelType w:val="hybridMultilevel"/>
    <w:tmpl w:val="90CA0DA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2416047"/>
    <w:multiLevelType w:val="hybridMultilevel"/>
    <w:tmpl w:val="A5C061A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2E4390"/>
    <w:multiLevelType w:val="hybridMultilevel"/>
    <w:tmpl w:val="769A8E7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7F1111F"/>
    <w:multiLevelType w:val="hybridMultilevel"/>
    <w:tmpl w:val="F0C0AB9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A34630"/>
    <w:multiLevelType w:val="hybridMultilevel"/>
    <w:tmpl w:val="AE1AC8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C3112FA"/>
    <w:multiLevelType w:val="hybridMultilevel"/>
    <w:tmpl w:val="6F660FD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A53A69"/>
    <w:multiLevelType w:val="hybridMultilevel"/>
    <w:tmpl w:val="536010A6"/>
    <w:lvl w:ilvl="0" w:tplc="A2D2C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1F6A56"/>
    <w:multiLevelType w:val="hybridMultilevel"/>
    <w:tmpl w:val="48622510"/>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E75B0"/>
    <w:multiLevelType w:val="hybridMultilevel"/>
    <w:tmpl w:val="48E03F0C"/>
    <w:lvl w:ilvl="0" w:tplc="55DE785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1915026"/>
    <w:multiLevelType w:val="hybridMultilevel"/>
    <w:tmpl w:val="0EFE975E"/>
    <w:lvl w:ilvl="0" w:tplc="7966CC50">
      <w:start w:val="1"/>
      <w:numFmt w:val="bullet"/>
      <w:lvlText w:val=" "/>
      <w:lvlJc w:val="left"/>
      <w:pPr>
        <w:tabs>
          <w:tab w:val="num" w:pos="720"/>
        </w:tabs>
        <w:ind w:left="720" w:hanging="360"/>
      </w:pPr>
      <w:rPr>
        <w:rFonts w:ascii="Calibri" w:hAnsi="Calibri" w:hint="default"/>
      </w:rPr>
    </w:lvl>
    <w:lvl w:ilvl="1" w:tplc="B20AC9C8" w:tentative="1">
      <w:start w:val="1"/>
      <w:numFmt w:val="bullet"/>
      <w:lvlText w:val=" "/>
      <w:lvlJc w:val="left"/>
      <w:pPr>
        <w:tabs>
          <w:tab w:val="num" w:pos="1440"/>
        </w:tabs>
        <w:ind w:left="1440" w:hanging="360"/>
      </w:pPr>
      <w:rPr>
        <w:rFonts w:ascii="Calibri" w:hAnsi="Calibri" w:hint="default"/>
      </w:rPr>
    </w:lvl>
    <w:lvl w:ilvl="2" w:tplc="95FE96C0" w:tentative="1">
      <w:start w:val="1"/>
      <w:numFmt w:val="bullet"/>
      <w:lvlText w:val=" "/>
      <w:lvlJc w:val="left"/>
      <w:pPr>
        <w:tabs>
          <w:tab w:val="num" w:pos="2160"/>
        </w:tabs>
        <w:ind w:left="2160" w:hanging="360"/>
      </w:pPr>
      <w:rPr>
        <w:rFonts w:ascii="Calibri" w:hAnsi="Calibri" w:hint="default"/>
      </w:rPr>
    </w:lvl>
    <w:lvl w:ilvl="3" w:tplc="BD82BC8A" w:tentative="1">
      <w:start w:val="1"/>
      <w:numFmt w:val="bullet"/>
      <w:lvlText w:val=" "/>
      <w:lvlJc w:val="left"/>
      <w:pPr>
        <w:tabs>
          <w:tab w:val="num" w:pos="2880"/>
        </w:tabs>
        <w:ind w:left="2880" w:hanging="360"/>
      </w:pPr>
      <w:rPr>
        <w:rFonts w:ascii="Calibri" w:hAnsi="Calibri" w:hint="default"/>
      </w:rPr>
    </w:lvl>
    <w:lvl w:ilvl="4" w:tplc="7F90245A" w:tentative="1">
      <w:start w:val="1"/>
      <w:numFmt w:val="bullet"/>
      <w:lvlText w:val=" "/>
      <w:lvlJc w:val="left"/>
      <w:pPr>
        <w:tabs>
          <w:tab w:val="num" w:pos="3600"/>
        </w:tabs>
        <w:ind w:left="3600" w:hanging="360"/>
      </w:pPr>
      <w:rPr>
        <w:rFonts w:ascii="Calibri" w:hAnsi="Calibri" w:hint="default"/>
      </w:rPr>
    </w:lvl>
    <w:lvl w:ilvl="5" w:tplc="1CC2A2FE" w:tentative="1">
      <w:start w:val="1"/>
      <w:numFmt w:val="bullet"/>
      <w:lvlText w:val=" "/>
      <w:lvlJc w:val="left"/>
      <w:pPr>
        <w:tabs>
          <w:tab w:val="num" w:pos="4320"/>
        </w:tabs>
        <w:ind w:left="4320" w:hanging="360"/>
      </w:pPr>
      <w:rPr>
        <w:rFonts w:ascii="Calibri" w:hAnsi="Calibri" w:hint="default"/>
      </w:rPr>
    </w:lvl>
    <w:lvl w:ilvl="6" w:tplc="557AB808" w:tentative="1">
      <w:start w:val="1"/>
      <w:numFmt w:val="bullet"/>
      <w:lvlText w:val=" "/>
      <w:lvlJc w:val="left"/>
      <w:pPr>
        <w:tabs>
          <w:tab w:val="num" w:pos="5040"/>
        </w:tabs>
        <w:ind w:left="5040" w:hanging="360"/>
      </w:pPr>
      <w:rPr>
        <w:rFonts w:ascii="Calibri" w:hAnsi="Calibri" w:hint="default"/>
      </w:rPr>
    </w:lvl>
    <w:lvl w:ilvl="7" w:tplc="8FF8B0FC" w:tentative="1">
      <w:start w:val="1"/>
      <w:numFmt w:val="bullet"/>
      <w:lvlText w:val=" "/>
      <w:lvlJc w:val="left"/>
      <w:pPr>
        <w:tabs>
          <w:tab w:val="num" w:pos="5760"/>
        </w:tabs>
        <w:ind w:left="5760" w:hanging="360"/>
      </w:pPr>
      <w:rPr>
        <w:rFonts w:ascii="Calibri" w:hAnsi="Calibri" w:hint="default"/>
      </w:rPr>
    </w:lvl>
    <w:lvl w:ilvl="8" w:tplc="65CCA8DE"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67113DF8"/>
    <w:multiLevelType w:val="hybridMultilevel"/>
    <w:tmpl w:val="BE72B06E"/>
    <w:lvl w:ilvl="0" w:tplc="FA38D6E4">
      <w:start w:val="1"/>
      <w:numFmt w:val="lowerLetter"/>
      <w:lvlText w:val="%1."/>
      <w:lvlJc w:val="left"/>
      <w:pPr>
        <w:ind w:left="720" w:hanging="360"/>
      </w:pPr>
      <w:rPr>
        <w:rFonts w:hint="default"/>
        <w:b w:val="0"/>
        <w:bCs w:val="0"/>
        <w:i w:val="0"/>
        <w:iC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CC22487"/>
    <w:multiLevelType w:val="hybridMultilevel"/>
    <w:tmpl w:val="F9DC12DA"/>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8" w15:restartNumberingAfterBreak="0">
    <w:nsid w:val="76637EE2"/>
    <w:multiLevelType w:val="hybridMultilevel"/>
    <w:tmpl w:val="EEF6F19A"/>
    <w:lvl w:ilvl="0" w:tplc="04090011">
      <w:start w:val="1"/>
      <w:numFmt w:val="decimalEnclosedCircle"/>
      <w:lvlText w:val="%1"/>
      <w:lvlJc w:val="left"/>
      <w:pPr>
        <w:ind w:left="969" w:hanging="420"/>
      </w:p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29" w15:restartNumberingAfterBreak="0">
    <w:nsid w:val="796575FF"/>
    <w:multiLevelType w:val="hybridMultilevel"/>
    <w:tmpl w:val="F87898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2"/>
  </w:num>
  <w:num w:numId="3">
    <w:abstractNumId w:val="19"/>
  </w:num>
  <w:num w:numId="4">
    <w:abstractNumId w:val="26"/>
  </w:num>
  <w:num w:numId="5">
    <w:abstractNumId w:val="24"/>
  </w:num>
  <w:num w:numId="6">
    <w:abstractNumId w:val="7"/>
  </w:num>
  <w:num w:numId="7">
    <w:abstractNumId w:val="27"/>
  </w:num>
  <w:num w:numId="8">
    <w:abstractNumId w:val="9"/>
  </w:num>
  <w:num w:numId="9">
    <w:abstractNumId w:val="3"/>
  </w:num>
  <w:num w:numId="10">
    <w:abstractNumId w:val="1"/>
  </w:num>
  <w:num w:numId="11">
    <w:abstractNumId w:val="29"/>
  </w:num>
  <w:num w:numId="12">
    <w:abstractNumId w:val="25"/>
  </w:num>
  <w:num w:numId="13">
    <w:abstractNumId w:val="16"/>
  </w:num>
  <w:num w:numId="14">
    <w:abstractNumId w:val="2"/>
  </w:num>
  <w:num w:numId="15">
    <w:abstractNumId w:val="0"/>
  </w:num>
  <w:num w:numId="16">
    <w:abstractNumId w:val="17"/>
  </w:num>
  <w:num w:numId="17">
    <w:abstractNumId w:val="21"/>
  </w:num>
  <w:num w:numId="18">
    <w:abstractNumId w:val="4"/>
  </w:num>
  <w:num w:numId="19">
    <w:abstractNumId w:val="15"/>
  </w:num>
  <w:num w:numId="20">
    <w:abstractNumId w:val="13"/>
  </w:num>
  <w:num w:numId="21">
    <w:abstractNumId w:val="8"/>
  </w:num>
  <w:num w:numId="22">
    <w:abstractNumId w:val="23"/>
  </w:num>
  <w:num w:numId="23">
    <w:abstractNumId w:val="6"/>
  </w:num>
  <w:num w:numId="24">
    <w:abstractNumId w:val="18"/>
  </w:num>
  <w:num w:numId="25">
    <w:abstractNumId w:val="11"/>
  </w:num>
  <w:num w:numId="26">
    <w:abstractNumId w:val="14"/>
  </w:num>
  <w:num w:numId="27">
    <w:abstractNumId w:val="28"/>
  </w:num>
  <w:num w:numId="28">
    <w:abstractNumId w:val="20"/>
  </w:num>
  <w:num w:numId="29">
    <w:abstractNumId w:val="1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10"/>
    <w:rsid w:val="00022E63"/>
    <w:rsid w:val="000302A4"/>
    <w:rsid w:val="000335FB"/>
    <w:rsid w:val="00057926"/>
    <w:rsid w:val="0006103B"/>
    <w:rsid w:val="001178CE"/>
    <w:rsid w:val="0014699D"/>
    <w:rsid w:val="00170CA5"/>
    <w:rsid w:val="001F76A9"/>
    <w:rsid w:val="00201C48"/>
    <w:rsid w:val="002250ED"/>
    <w:rsid w:val="00226D87"/>
    <w:rsid w:val="00230F84"/>
    <w:rsid w:val="002644AD"/>
    <w:rsid w:val="0026748A"/>
    <w:rsid w:val="002B7320"/>
    <w:rsid w:val="002D021E"/>
    <w:rsid w:val="003073E8"/>
    <w:rsid w:val="00366FB9"/>
    <w:rsid w:val="00390F3C"/>
    <w:rsid w:val="00397CCB"/>
    <w:rsid w:val="003C37D0"/>
    <w:rsid w:val="004000D4"/>
    <w:rsid w:val="00417C34"/>
    <w:rsid w:val="0046467C"/>
    <w:rsid w:val="0046602C"/>
    <w:rsid w:val="004C3475"/>
    <w:rsid w:val="004D58A5"/>
    <w:rsid w:val="0051348E"/>
    <w:rsid w:val="00515364"/>
    <w:rsid w:val="00524D70"/>
    <w:rsid w:val="005738B8"/>
    <w:rsid w:val="005A0FDF"/>
    <w:rsid w:val="005C2F36"/>
    <w:rsid w:val="005E4340"/>
    <w:rsid w:val="00661EF6"/>
    <w:rsid w:val="00681C61"/>
    <w:rsid w:val="00704B0A"/>
    <w:rsid w:val="00726E36"/>
    <w:rsid w:val="0073134D"/>
    <w:rsid w:val="007357DB"/>
    <w:rsid w:val="0076066C"/>
    <w:rsid w:val="0076091C"/>
    <w:rsid w:val="00776D1A"/>
    <w:rsid w:val="00793331"/>
    <w:rsid w:val="007B62A3"/>
    <w:rsid w:val="007F40FA"/>
    <w:rsid w:val="007F6C9E"/>
    <w:rsid w:val="008365DD"/>
    <w:rsid w:val="00893EBF"/>
    <w:rsid w:val="008A6AC7"/>
    <w:rsid w:val="008B2640"/>
    <w:rsid w:val="008E2F82"/>
    <w:rsid w:val="00927DC5"/>
    <w:rsid w:val="009363F0"/>
    <w:rsid w:val="009870B3"/>
    <w:rsid w:val="009A4C75"/>
    <w:rsid w:val="00A87001"/>
    <w:rsid w:val="00B07376"/>
    <w:rsid w:val="00B10A3E"/>
    <w:rsid w:val="00B60C0C"/>
    <w:rsid w:val="00B70E8B"/>
    <w:rsid w:val="00B94905"/>
    <w:rsid w:val="00BF1100"/>
    <w:rsid w:val="00BF3F8A"/>
    <w:rsid w:val="00C70FE7"/>
    <w:rsid w:val="00C842E2"/>
    <w:rsid w:val="00C93AD0"/>
    <w:rsid w:val="00CA7016"/>
    <w:rsid w:val="00CB140B"/>
    <w:rsid w:val="00CB3627"/>
    <w:rsid w:val="00D216D1"/>
    <w:rsid w:val="00D2411C"/>
    <w:rsid w:val="00D31972"/>
    <w:rsid w:val="00D42248"/>
    <w:rsid w:val="00D44A4C"/>
    <w:rsid w:val="00D46FAF"/>
    <w:rsid w:val="00D76C6E"/>
    <w:rsid w:val="00DA5192"/>
    <w:rsid w:val="00DC7E29"/>
    <w:rsid w:val="00DD56A0"/>
    <w:rsid w:val="00E01110"/>
    <w:rsid w:val="00E25AE5"/>
    <w:rsid w:val="00E414EF"/>
    <w:rsid w:val="00E42235"/>
    <w:rsid w:val="00E46D9F"/>
    <w:rsid w:val="00EB2F91"/>
    <w:rsid w:val="00EF4C2F"/>
    <w:rsid w:val="00EF69A3"/>
    <w:rsid w:val="00F05EA8"/>
    <w:rsid w:val="00F45B7B"/>
    <w:rsid w:val="00F70D34"/>
    <w:rsid w:val="00F901D7"/>
    <w:rsid w:val="00F94D3C"/>
    <w:rsid w:val="00FC7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029525"/>
  <w15:docId w15:val="{3AEC79C8-F0E8-C445-98F0-D33B2F5F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10"/>
    <w:pPr>
      <w:spacing w:after="160" w:line="259" w:lineRule="auto"/>
    </w:pPr>
    <w:rPr>
      <w:rFonts w:ascii="Calibri" w:eastAsia="游明朝" w:hAnsi="Calibri" w:cs="Times New Roman"/>
      <w:kern w:val="0"/>
      <w:sz w:val="22"/>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110"/>
    <w:pPr>
      <w:ind w:leftChars="400" w:left="840"/>
    </w:pPr>
  </w:style>
  <w:style w:type="character" w:styleId="a4">
    <w:name w:val="Hyperlink"/>
    <w:basedOn w:val="a0"/>
    <w:uiPriority w:val="99"/>
    <w:unhideWhenUsed/>
    <w:rsid w:val="007B62A3"/>
    <w:rPr>
      <w:color w:val="0563C1" w:themeColor="hyperlink"/>
      <w:u w:val="single"/>
    </w:rPr>
  </w:style>
  <w:style w:type="table" w:styleId="a5">
    <w:name w:val="Table Grid"/>
    <w:basedOn w:val="a1"/>
    <w:uiPriority w:val="39"/>
    <w:rsid w:val="00F45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9870B3"/>
    <w:rPr>
      <w:color w:val="605E5C"/>
      <w:shd w:val="clear" w:color="auto" w:fill="E1DFDD"/>
    </w:rPr>
  </w:style>
  <w:style w:type="paragraph" w:styleId="Web">
    <w:name w:val="Normal (Web)"/>
    <w:basedOn w:val="a"/>
    <w:uiPriority w:val="99"/>
    <w:semiHidden/>
    <w:unhideWhenUsed/>
    <w:rsid w:val="00C93AD0"/>
    <w:pPr>
      <w:spacing w:before="100" w:beforeAutospacing="1" w:after="100" w:afterAutospacing="1" w:line="240" w:lineRule="auto"/>
    </w:pPr>
    <w:rPr>
      <w:rFonts w:ascii="ＭＳ Ｐゴシック" w:eastAsia="ＭＳ Ｐゴシック" w:hAnsi="ＭＳ Ｐゴシック" w:cs="ＭＳ Ｐゴシック"/>
      <w:sz w:val="24"/>
      <w:szCs w:val="24"/>
      <w:lang w:val="en-US" w:eastAsia="ja-JP"/>
    </w:rPr>
  </w:style>
  <w:style w:type="paragraph" w:styleId="a6">
    <w:name w:val="header"/>
    <w:basedOn w:val="a"/>
    <w:link w:val="a7"/>
    <w:uiPriority w:val="99"/>
    <w:unhideWhenUsed/>
    <w:rsid w:val="007F40FA"/>
    <w:pPr>
      <w:tabs>
        <w:tab w:val="center" w:pos="4419"/>
        <w:tab w:val="right" w:pos="8838"/>
      </w:tabs>
      <w:spacing w:after="0" w:line="240" w:lineRule="auto"/>
    </w:pPr>
  </w:style>
  <w:style w:type="character" w:customStyle="1" w:styleId="a7">
    <w:name w:val="ヘッダー (文字)"/>
    <w:basedOn w:val="a0"/>
    <w:link w:val="a6"/>
    <w:uiPriority w:val="99"/>
    <w:rsid w:val="007F40FA"/>
    <w:rPr>
      <w:rFonts w:ascii="Calibri" w:eastAsia="游明朝" w:hAnsi="Calibri" w:cs="Times New Roman"/>
      <w:kern w:val="0"/>
      <w:sz w:val="22"/>
      <w:lang w:val="es-ES" w:eastAsia="en-US"/>
    </w:rPr>
  </w:style>
  <w:style w:type="paragraph" w:styleId="a8">
    <w:name w:val="footer"/>
    <w:basedOn w:val="a"/>
    <w:link w:val="a9"/>
    <w:uiPriority w:val="99"/>
    <w:unhideWhenUsed/>
    <w:rsid w:val="007F40FA"/>
    <w:pPr>
      <w:tabs>
        <w:tab w:val="center" w:pos="4419"/>
        <w:tab w:val="right" w:pos="8838"/>
      </w:tabs>
      <w:spacing w:after="0" w:line="240" w:lineRule="auto"/>
    </w:pPr>
  </w:style>
  <w:style w:type="character" w:customStyle="1" w:styleId="a9">
    <w:name w:val="フッター (文字)"/>
    <w:basedOn w:val="a0"/>
    <w:link w:val="a8"/>
    <w:uiPriority w:val="99"/>
    <w:rsid w:val="007F40FA"/>
    <w:rPr>
      <w:rFonts w:ascii="Calibri" w:eastAsia="游明朝" w:hAnsi="Calibri" w:cs="Times New Roman"/>
      <w:kern w:val="0"/>
      <w:sz w:val="22"/>
      <w:lang w:val="es-ES" w:eastAsia="en-US"/>
    </w:rPr>
  </w:style>
  <w:style w:type="character" w:styleId="aa">
    <w:name w:val="annotation reference"/>
    <w:basedOn w:val="a0"/>
    <w:uiPriority w:val="99"/>
    <w:semiHidden/>
    <w:unhideWhenUsed/>
    <w:rsid w:val="00D216D1"/>
    <w:rPr>
      <w:sz w:val="18"/>
      <w:szCs w:val="18"/>
    </w:rPr>
  </w:style>
  <w:style w:type="paragraph" w:styleId="ab">
    <w:name w:val="annotation text"/>
    <w:basedOn w:val="a"/>
    <w:link w:val="ac"/>
    <w:uiPriority w:val="99"/>
    <w:semiHidden/>
    <w:unhideWhenUsed/>
    <w:rsid w:val="00D216D1"/>
  </w:style>
  <w:style w:type="character" w:customStyle="1" w:styleId="ac">
    <w:name w:val="コメント文字列 (文字)"/>
    <w:basedOn w:val="a0"/>
    <w:link w:val="ab"/>
    <w:uiPriority w:val="99"/>
    <w:semiHidden/>
    <w:rsid w:val="00D216D1"/>
    <w:rPr>
      <w:rFonts w:ascii="Calibri" w:eastAsia="游明朝" w:hAnsi="Calibri" w:cs="Times New Roman"/>
      <w:kern w:val="0"/>
      <w:sz w:val="22"/>
      <w:lang w:val="es-ES" w:eastAsia="en-US"/>
    </w:rPr>
  </w:style>
  <w:style w:type="paragraph" w:styleId="ad">
    <w:name w:val="annotation subject"/>
    <w:basedOn w:val="ab"/>
    <w:next w:val="ab"/>
    <w:link w:val="ae"/>
    <w:uiPriority w:val="99"/>
    <w:semiHidden/>
    <w:unhideWhenUsed/>
    <w:rsid w:val="00D216D1"/>
    <w:rPr>
      <w:b/>
      <w:bCs/>
    </w:rPr>
  </w:style>
  <w:style w:type="character" w:customStyle="1" w:styleId="ae">
    <w:name w:val="コメント内容 (文字)"/>
    <w:basedOn w:val="ac"/>
    <w:link w:val="ad"/>
    <w:uiPriority w:val="99"/>
    <w:semiHidden/>
    <w:rsid w:val="00D216D1"/>
    <w:rPr>
      <w:rFonts w:ascii="Calibri" w:eastAsia="游明朝" w:hAnsi="Calibri" w:cs="Times New Roman"/>
      <w:b/>
      <w:bCs/>
      <w:kern w:val="0"/>
      <w:sz w:val="22"/>
      <w:lang w:val="es-ES" w:eastAsia="en-US"/>
    </w:rPr>
  </w:style>
  <w:style w:type="paragraph" w:styleId="af">
    <w:name w:val="Balloon Text"/>
    <w:basedOn w:val="a"/>
    <w:link w:val="af0"/>
    <w:uiPriority w:val="99"/>
    <w:semiHidden/>
    <w:unhideWhenUsed/>
    <w:rsid w:val="00D216D1"/>
    <w:pPr>
      <w:spacing w:after="0" w:line="240" w:lineRule="auto"/>
    </w:pPr>
    <w:rPr>
      <w:rFonts w:ascii="ヒラギノ角ゴ ProN W3" w:eastAsia="ヒラギノ角ゴ ProN W3"/>
      <w:sz w:val="18"/>
      <w:szCs w:val="18"/>
    </w:rPr>
  </w:style>
  <w:style w:type="character" w:customStyle="1" w:styleId="af0">
    <w:name w:val="吹き出し (文字)"/>
    <w:basedOn w:val="a0"/>
    <w:link w:val="af"/>
    <w:uiPriority w:val="99"/>
    <w:semiHidden/>
    <w:rsid w:val="00D216D1"/>
    <w:rPr>
      <w:rFonts w:ascii="ヒラギノ角ゴ ProN W3" w:eastAsia="ヒラギノ角ゴ ProN W3" w:hAnsi="Calibri" w:cs="Times New Roman"/>
      <w:kern w:val="0"/>
      <w:sz w:val="18"/>
      <w:szCs w:val="18"/>
      <w:lang w:val="es-ES" w:eastAsia="en-US"/>
    </w:rPr>
  </w:style>
  <w:style w:type="character" w:styleId="af1">
    <w:name w:val="Emphasis"/>
    <w:basedOn w:val="a0"/>
    <w:uiPriority w:val="20"/>
    <w:qFormat/>
    <w:rsid w:val="00CA7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3780">
      <w:bodyDiv w:val="1"/>
      <w:marLeft w:val="0"/>
      <w:marRight w:val="0"/>
      <w:marTop w:val="0"/>
      <w:marBottom w:val="0"/>
      <w:divBdr>
        <w:top w:val="none" w:sz="0" w:space="0" w:color="auto"/>
        <w:left w:val="none" w:sz="0" w:space="0" w:color="auto"/>
        <w:bottom w:val="none" w:sz="0" w:space="0" w:color="auto"/>
        <w:right w:val="none" w:sz="0" w:space="0" w:color="auto"/>
      </w:divBdr>
    </w:div>
    <w:div w:id="166753085">
      <w:bodyDiv w:val="1"/>
      <w:marLeft w:val="0"/>
      <w:marRight w:val="0"/>
      <w:marTop w:val="0"/>
      <w:marBottom w:val="0"/>
      <w:divBdr>
        <w:top w:val="none" w:sz="0" w:space="0" w:color="auto"/>
        <w:left w:val="none" w:sz="0" w:space="0" w:color="auto"/>
        <w:bottom w:val="none" w:sz="0" w:space="0" w:color="auto"/>
        <w:right w:val="none" w:sz="0" w:space="0" w:color="auto"/>
      </w:divBdr>
    </w:div>
    <w:div w:id="197664093">
      <w:bodyDiv w:val="1"/>
      <w:marLeft w:val="0"/>
      <w:marRight w:val="0"/>
      <w:marTop w:val="0"/>
      <w:marBottom w:val="0"/>
      <w:divBdr>
        <w:top w:val="none" w:sz="0" w:space="0" w:color="auto"/>
        <w:left w:val="none" w:sz="0" w:space="0" w:color="auto"/>
        <w:bottom w:val="none" w:sz="0" w:space="0" w:color="auto"/>
        <w:right w:val="none" w:sz="0" w:space="0" w:color="auto"/>
      </w:divBdr>
    </w:div>
    <w:div w:id="668295947">
      <w:bodyDiv w:val="1"/>
      <w:marLeft w:val="0"/>
      <w:marRight w:val="0"/>
      <w:marTop w:val="0"/>
      <w:marBottom w:val="0"/>
      <w:divBdr>
        <w:top w:val="none" w:sz="0" w:space="0" w:color="auto"/>
        <w:left w:val="none" w:sz="0" w:space="0" w:color="auto"/>
        <w:bottom w:val="none" w:sz="0" w:space="0" w:color="auto"/>
        <w:right w:val="none" w:sz="0" w:space="0" w:color="auto"/>
      </w:divBdr>
    </w:div>
    <w:div w:id="724838176">
      <w:bodyDiv w:val="1"/>
      <w:marLeft w:val="0"/>
      <w:marRight w:val="0"/>
      <w:marTop w:val="0"/>
      <w:marBottom w:val="0"/>
      <w:divBdr>
        <w:top w:val="none" w:sz="0" w:space="0" w:color="auto"/>
        <w:left w:val="none" w:sz="0" w:space="0" w:color="auto"/>
        <w:bottom w:val="none" w:sz="0" w:space="0" w:color="auto"/>
        <w:right w:val="none" w:sz="0" w:space="0" w:color="auto"/>
      </w:divBdr>
      <w:divsChild>
        <w:div w:id="628173811">
          <w:marLeft w:val="144"/>
          <w:marRight w:val="0"/>
          <w:marTop w:val="240"/>
          <w:marBottom w:val="40"/>
          <w:divBdr>
            <w:top w:val="none" w:sz="0" w:space="0" w:color="auto"/>
            <w:left w:val="none" w:sz="0" w:space="0" w:color="auto"/>
            <w:bottom w:val="none" w:sz="0" w:space="0" w:color="auto"/>
            <w:right w:val="none" w:sz="0" w:space="0" w:color="auto"/>
          </w:divBdr>
        </w:div>
        <w:div w:id="708336446">
          <w:marLeft w:val="144"/>
          <w:marRight w:val="0"/>
          <w:marTop w:val="240"/>
          <w:marBottom w:val="40"/>
          <w:divBdr>
            <w:top w:val="none" w:sz="0" w:space="0" w:color="auto"/>
            <w:left w:val="none" w:sz="0" w:space="0" w:color="auto"/>
            <w:bottom w:val="none" w:sz="0" w:space="0" w:color="auto"/>
            <w:right w:val="none" w:sz="0" w:space="0" w:color="auto"/>
          </w:divBdr>
        </w:div>
        <w:div w:id="1854874064">
          <w:marLeft w:val="144"/>
          <w:marRight w:val="0"/>
          <w:marTop w:val="240"/>
          <w:marBottom w:val="40"/>
          <w:divBdr>
            <w:top w:val="none" w:sz="0" w:space="0" w:color="auto"/>
            <w:left w:val="none" w:sz="0" w:space="0" w:color="auto"/>
            <w:bottom w:val="none" w:sz="0" w:space="0" w:color="auto"/>
            <w:right w:val="none" w:sz="0" w:space="0" w:color="auto"/>
          </w:divBdr>
        </w:div>
      </w:divsChild>
    </w:div>
    <w:div w:id="1229530909">
      <w:bodyDiv w:val="1"/>
      <w:marLeft w:val="0"/>
      <w:marRight w:val="0"/>
      <w:marTop w:val="0"/>
      <w:marBottom w:val="0"/>
      <w:divBdr>
        <w:top w:val="none" w:sz="0" w:space="0" w:color="auto"/>
        <w:left w:val="none" w:sz="0" w:space="0" w:color="auto"/>
        <w:bottom w:val="none" w:sz="0" w:space="0" w:color="auto"/>
        <w:right w:val="none" w:sz="0" w:space="0" w:color="auto"/>
      </w:divBdr>
    </w:div>
    <w:div w:id="1452629610">
      <w:bodyDiv w:val="1"/>
      <w:marLeft w:val="0"/>
      <w:marRight w:val="0"/>
      <w:marTop w:val="0"/>
      <w:marBottom w:val="0"/>
      <w:divBdr>
        <w:top w:val="none" w:sz="0" w:space="0" w:color="auto"/>
        <w:left w:val="none" w:sz="0" w:space="0" w:color="auto"/>
        <w:bottom w:val="none" w:sz="0" w:space="0" w:color="auto"/>
        <w:right w:val="none" w:sz="0" w:space="0" w:color="auto"/>
      </w:divBdr>
    </w:div>
    <w:div w:id="1527674230">
      <w:bodyDiv w:val="1"/>
      <w:marLeft w:val="0"/>
      <w:marRight w:val="0"/>
      <w:marTop w:val="0"/>
      <w:marBottom w:val="0"/>
      <w:divBdr>
        <w:top w:val="none" w:sz="0" w:space="0" w:color="auto"/>
        <w:left w:val="none" w:sz="0" w:space="0" w:color="auto"/>
        <w:bottom w:val="none" w:sz="0" w:space="0" w:color="auto"/>
        <w:right w:val="none" w:sz="0" w:space="0" w:color="auto"/>
      </w:divBdr>
      <w:divsChild>
        <w:div w:id="1620448918">
          <w:marLeft w:val="0"/>
          <w:marRight w:val="0"/>
          <w:marTop w:val="0"/>
          <w:marBottom w:val="0"/>
          <w:divBdr>
            <w:top w:val="none" w:sz="0" w:space="0" w:color="auto"/>
            <w:left w:val="none" w:sz="0" w:space="0" w:color="auto"/>
            <w:bottom w:val="none" w:sz="0" w:space="0" w:color="auto"/>
            <w:right w:val="none" w:sz="0" w:space="0" w:color="auto"/>
          </w:divBdr>
        </w:div>
        <w:div w:id="126582206">
          <w:marLeft w:val="0"/>
          <w:marRight w:val="0"/>
          <w:marTop w:val="0"/>
          <w:marBottom w:val="0"/>
          <w:divBdr>
            <w:top w:val="none" w:sz="0" w:space="0" w:color="auto"/>
            <w:left w:val="none" w:sz="0" w:space="0" w:color="auto"/>
            <w:bottom w:val="none" w:sz="0" w:space="0" w:color="auto"/>
            <w:right w:val="none" w:sz="0" w:space="0" w:color="auto"/>
          </w:divBdr>
        </w:div>
        <w:div w:id="579412176">
          <w:marLeft w:val="0"/>
          <w:marRight w:val="0"/>
          <w:marTop w:val="0"/>
          <w:marBottom w:val="0"/>
          <w:divBdr>
            <w:top w:val="none" w:sz="0" w:space="0" w:color="auto"/>
            <w:left w:val="none" w:sz="0" w:space="0" w:color="auto"/>
            <w:bottom w:val="none" w:sz="0" w:space="0" w:color="auto"/>
            <w:right w:val="none" w:sz="0" w:space="0" w:color="auto"/>
          </w:divBdr>
        </w:div>
      </w:divsChild>
    </w:div>
    <w:div w:id="1658455866">
      <w:bodyDiv w:val="1"/>
      <w:marLeft w:val="0"/>
      <w:marRight w:val="0"/>
      <w:marTop w:val="0"/>
      <w:marBottom w:val="0"/>
      <w:divBdr>
        <w:top w:val="none" w:sz="0" w:space="0" w:color="auto"/>
        <w:left w:val="none" w:sz="0" w:space="0" w:color="auto"/>
        <w:bottom w:val="none" w:sz="0" w:space="0" w:color="auto"/>
        <w:right w:val="none" w:sz="0" w:space="0" w:color="auto"/>
      </w:divBdr>
    </w:div>
    <w:div w:id="1733962364">
      <w:bodyDiv w:val="1"/>
      <w:marLeft w:val="0"/>
      <w:marRight w:val="0"/>
      <w:marTop w:val="0"/>
      <w:marBottom w:val="0"/>
      <w:divBdr>
        <w:top w:val="none" w:sz="0" w:space="0" w:color="auto"/>
        <w:left w:val="none" w:sz="0" w:space="0" w:color="auto"/>
        <w:bottom w:val="none" w:sz="0" w:space="0" w:color="auto"/>
        <w:right w:val="none" w:sz="0" w:space="0" w:color="auto"/>
      </w:divBdr>
    </w:div>
    <w:div w:id="187126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3525</Characters>
  <Application>Microsoft Office Word</Application>
  <DocSecurity>0</DocSecurity>
  <Lines>29</Lines>
  <Paragraphs>8</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メディアセンター</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立教大学</dc:creator>
  <cp:keywords/>
  <dc:description/>
  <cp:lastModifiedBy>Takao Yamaura</cp:lastModifiedBy>
  <cp:revision>3</cp:revision>
  <cp:lastPrinted>2019-10-23T01:16:00Z</cp:lastPrinted>
  <dcterms:created xsi:type="dcterms:W3CDTF">2020-02-18T09:27:00Z</dcterms:created>
  <dcterms:modified xsi:type="dcterms:W3CDTF">2021-03-05T07:31:00Z</dcterms:modified>
</cp:coreProperties>
</file>