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F322A" w14:textId="32B0A7DC" w:rsidR="00AE3FDB" w:rsidRPr="003B1E7F" w:rsidRDefault="003B1E7F">
      <w:pPr>
        <w:rPr>
          <w:rFonts w:ascii="Arial" w:hAnsi="Arial" w:cs="Arial"/>
          <w:b/>
          <w:sz w:val="24"/>
          <w:szCs w:val="24"/>
        </w:rPr>
      </w:pPr>
      <w:r w:rsidRPr="003B1E7F">
        <w:rPr>
          <w:rFonts w:ascii="Arial" w:hAnsi="Arial" w:cs="Arial"/>
          <w:b/>
          <w:sz w:val="24"/>
          <w:szCs w:val="24"/>
        </w:rPr>
        <w:t>Acta de la reunión de GIDE de 16 de junio de 2017</w:t>
      </w:r>
    </w:p>
    <w:p w14:paraId="0603D408" w14:textId="78F9473C" w:rsidR="00760D23" w:rsidRPr="003B1E7F" w:rsidRDefault="00760D23" w:rsidP="00A12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1E7F">
        <w:rPr>
          <w:rFonts w:ascii="Arial" w:eastAsia="Times New Roman" w:hAnsi="Arial" w:cs="Arial"/>
          <w:sz w:val="24"/>
          <w:szCs w:val="24"/>
          <w:u w:val="single"/>
        </w:rPr>
        <w:t>Asistentes</w:t>
      </w:r>
      <w:r w:rsidRPr="003B1E7F">
        <w:rPr>
          <w:rFonts w:ascii="Arial" w:eastAsia="Times New Roman" w:hAnsi="Arial" w:cs="Arial"/>
          <w:sz w:val="24"/>
          <w:szCs w:val="24"/>
        </w:rPr>
        <w:t xml:space="preserve">: Kiyoko Masaoka, Mizue Shinomiya, Hiroko Omori, Angustias de Arcos, Sae Ochiai, Carlos García, Carmen Ondozábal, Marcela Méndez, Keiko Nitta, Leidy Cotrina, </w:t>
      </w:r>
      <w:r w:rsidRPr="00374998">
        <w:rPr>
          <w:rFonts w:ascii="Arial" w:eastAsia="Times New Roman" w:hAnsi="Arial" w:cs="Arial"/>
          <w:color w:val="000000" w:themeColor="text1"/>
          <w:sz w:val="24"/>
          <w:szCs w:val="24"/>
        </w:rPr>
        <w:t>Mayuk</w:t>
      </w:r>
      <w:r w:rsidR="00200782" w:rsidRPr="00374998">
        <w:rPr>
          <w:rFonts w:ascii="Arial" w:hAnsi="Arial" w:cs="Arial" w:hint="eastAsia"/>
          <w:color w:val="000000" w:themeColor="text1"/>
          <w:sz w:val="24"/>
          <w:szCs w:val="24"/>
        </w:rPr>
        <w:t>o Ogura</w:t>
      </w:r>
      <w:r w:rsidRPr="0037499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Pr="003B1E7F">
        <w:rPr>
          <w:rFonts w:ascii="Arial" w:eastAsia="Times New Roman" w:hAnsi="Arial" w:cs="Arial"/>
          <w:sz w:val="24"/>
          <w:szCs w:val="24"/>
        </w:rPr>
        <w:t>Kazuko Yonekawa, Paloma Trenado, Adiene Roque, Concha Moreno y Sayaka Nakajima.</w:t>
      </w:r>
    </w:p>
    <w:p w14:paraId="5BE9FA91" w14:textId="77777777" w:rsidR="00760D23" w:rsidRPr="003B1E7F" w:rsidRDefault="00760D23" w:rsidP="00760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B9ADE33" w14:textId="4D6259E1" w:rsidR="003B1E7F" w:rsidRDefault="003B1E7F" w:rsidP="00760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En la reunión se trataron los temas siguientes:</w:t>
      </w:r>
    </w:p>
    <w:p w14:paraId="44C4CFBD" w14:textId="77777777" w:rsidR="003B1E7F" w:rsidRDefault="003B1E7F" w:rsidP="00760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14:paraId="3A3E6757" w14:textId="2135FEDB" w:rsidR="00760D23" w:rsidRPr="003B1E7F" w:rsidRDefault="00760D23" w:rsidP="003B1E7F">
      <w:pPr>
        <w:pStyle w:val="Prrafodelist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3B1E7F">
        <w:rPr>
          <w:rFonts w:ascii="Arial" w:eastAsia="Times New Roman" w:hAnsi="Arial" w:cs="Arial"/>
          <w:sz w:val="24"/>
          <w:szCs w:val="24"/>
          <w:u w:val="single"/>
        </w:rPr>
        <w:t>Avisos de tesorería</w:t>
      </w:r>
    </w:p>
    <w:p w14:paraId="67AE91C5" w14:textId="77777777" w:rsidR="003B1E7F" w:rsidRDefault="003B1E7F" w:rsidP="003B1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sz w:val="24"/>
          <w:szCs w:val="24"/>
        </w:rPr>
      </w:pPr>
    </w:p>
    <w:p w14:paraId="070F4635" w14:textId="0AB8C5FE" w:rsidR="00760D23" w:rsidRPr="003B1E7F" w:rsidRDefault="00760D23" w:rsidP="00A12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</w:rPr>
      </w:pPr>
      <w:r w:rsidRPr="003B1E7F">
        <w:rPr>
          <w:rFonts w:ascii="Arial" w:eastAsia="Times New Roman" w:hAnsi="Arial" w:cs="Arial"/>
          <w:sz w:val="24"/>
          <w:szCs w:val="24"/>
        </w:rPr>
        <w:t xml:space="preserve">La tesorera Kiyoko Masaoka informó de </w:t>
      </w:r>
      <w:r w:rsidR="00A12E5E">
        <w:rPr>
          <w:rFonts w:ascii="Arial" w:eastAsia="Times New Roman" w:hAnsi="Arial" w:cs="Arial"/>
          <w:sz w:val="24"/>
          <w:szCs w:val="24"/>
        </w:rPr>
        <w:t>sus gestiones respecto a los</w:t>
      </w:r>
      <w:r w:rsidRPr="003B1E7F">
        <w:rPr>
          <w:rFonts w:ascii="Arial" w:eastAsia="Times New Roman" w:hAnsi="Arial" w:cs="Arial"/>
          <w:sz w:val="24"/>
          <w:szCs w:val="24"/>
        </w:rPr>
        <w:t xml:space="preserve"> miembros con cuotas impagadas</w:t>
      </w:r>
      <w:r w:rsidR="00A12E5E">
        <w:rPr>
          <w:rFonts w:ascii="Arial" w:eastAsia="Times New Roman" w:hAnsi="Arial" w:cs="Arial"/>
          <w:sz w:val="24"/>
          <w:szCs w:val="24"/>
        </w:rPr>
        <w:t xml:space="preserve">. </w:t>
      </w:r>
      <w:r w:rsidR="007B3A0E">
        <w:rPr>
          <w:rFonts w:ascii="Arial" w:eastAsia="Times New Roman" w:hAnsi="Arial" w:cs="Arial"/>
          <w:sz w:val="24"/>
          <w:szCs w:val="24"/>
        </w:rPr>
        <w:t>U</w:t>
      </w:r>
      <w:r w:rsidRPr="003B1E7F">
        <w:rPr>
          <w:rFonts w:ascii="Arial" w:eastAsia="Times New Roman" w:hAnsi="Arial" w:cs="Arial"/>
          <w:sz w:val="24"/>
          <w:szCs w:val="24"/>
        </w:rPr>
        <w:t xml:space="preserve">n </w:t>
      </w:r>
      <w:r w:rsidR="007B3A0E">
        <w:rPr>
          <w:rFonts w:ascii="Arial" w:eastAsia="Times New Roman" w:hAnsi="Arial" w:cs="Arial"/>
          <w:sz w:val="24"/>
          <w:szCs w:val="24"/>
        </w:rPr>
        <w:t>miembro</w:t>
      </w:r>
      <w:r w:rsidRPr="003B1E7F">
        <w:rPr>
          <w:rFonts w:ascii="Arial" w:eastAsia="Times New Roman" w:hAnsi="Arial" w:cs="Arial"/>
          <w:sz w:val="24"/>
          <w:szCs w:val="24"/>
        </w:rPr>
        <w:t xml:space="preserve"> no ha </w:t>
      </w:r>
      <w:r w:rsidR="007B3A0E">
        <w:rPr>
          <w:rFonts w:ascii="Arial" w:eastAsia="Times New Roman" w:hAnsi="Arial" w:cs="Arial"/>
          <w:sz w:val="24"/>
          <w:szCs w:val="24"/>
        </w:rPr>
        <w:t>confirmado su voluntad de seguir perteneciendo a GIDE</w:t>
      </w:r>
      <w:r w:rsidRPr="003B1E7F">
        <w:rPr>
          <w:rFonts w:ascii="Arial" w:eastAsia="Times New Roman" w:hAnsi="Arial" w:cs="Arial"/>
          <w:sz w:val="24"/>
          <w:szCs w:val="24"/>
        </w:rPr>
        <w:t xml:space="preserve"> y dos personas han mostrado su deseo de continuar pero no han efectuado el pago. Se les enviará un recordatorio con un plazo para </w:t>
      </w:r>
      <w:r w:rsidR="007B3A0E">
        <w:rPr>
          <w:rFonts w:ascii="Arial" w:eastAsia="Times New Roman" w:hAnsi="Arial" w:cs="Arial"/>
          <w:sz w:val="24"/>
          <w:szCs w:val="24"/>
        </w:rPr>
        <w:t>efectuar el pago de las cuotas atrasadas.</w:t>
      </w:r>
    </w:p>
    <w:p w14:paraId="70050B4F" w14:textId="77777777" w:rsidR="00760D23" w:rsidRPr="003B1E7F" w:rsidRDefault="00760D23" w:rsidP="00760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C8FCE6A" w14:textId="6D905B1E" w:rsidR="00760D23" w:rsidRPr="003B1E7F" w:rsidRDefault="00760D23" w:rsidP="003B1E7F">
      <w:pPr>
        <w:pStyle w:val="Prrafodelist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3B1E7F">
        <w:rPr>
          <w:rFonts w:ascii="Arial" w:eastAsia="Times New Roman" w:hAnsi="Arial" w:cs="Arial"/>
          <w:sz w:val="24"/>
          <w:szCs w:val="24"/>
          <w:u w:val="single"/>
        </w:rPr>
        <w:t>Taller</w:t>
      </w:r>
      <w:r w:rsidR="007B3A0E">
        <w:rPr>
          <w:rFonts w:ascii="Arial" w:eastAsia="Times New Roman" w:hAnsi="Arial" w:cs="Arial"/>
          <w:sz w:val="24"/>
          <w:szCs w:val="24"/>
          <w:u w:val="single"/>
        </w:rPr>
        <w:t>es</w:t>
      </w:r>
      <w:r w:rsidRPr="003B1E7F">
        <w:rPr>
          <w:rFonts w:ascii="Arial" w:eastAsia="Times New Roman" w:hAnsi="Arial" w:cs="Arial"/>
          <w:sz w:val="24"/>
          <w:szCs w:val="24"/>
          <w:u w:val="single"/>
        </w:rPr>
        <w:t xml:space="preserve"> de Jane Arnold</w:t>
      </w:r>
    </w:p>
    <w:p w14:paraId="03EE5D9A" w14:textId="77777777" w:rsidR="00760D23" w:rsidRPr="003B1E7F" w:rsidRDefault="00760D23" w:rsidP="00760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A898D0C" w14:textId="6D425F8B" w:rsidR="00760D23" w:rsidRPr="003B1E7F" w:rsidRDefault="007B3A0E" w:rsidP="00A12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 comunicó que s</w:t>
      </w:r>
      <w:r w:rsidR="00760D23" w:rsidRPr="003B1E7F">
        <w:rPr>
          <w:rFonts w:ascii="Arial" w:eastAsia="Times New Roman" w:hAnsi="Arial" w:cs="Arial"/>
          <w:sz w:val="24"/>
          <w:szCs w:val="24"/>
        </w:rPr>
        <w:t>e celebrará</w:t>
      </w:r>
      <w:r>
        <w:rPr>
          <w:rFonts w:ascii="Arial" w:eastAsia="Times New Roman" w:hAnsi="Arial" w:cs="Arial"/>
          <w:sz w:val="24"/>
          <w:szCs w:val="24"/>
        </w:rPr>
        <w:t>n</w:t>
      </w:r>
      <w:r w:rsidR="00760D23" w:rsidRPr="003B1E7F">
        <w:rPr>
          <w:rFonts w:ascii="Arial" w:eastAsia="Times New Roman" w:hAnsi="Arial" w:cs="Arial"/>
          <w:sz w:val="24"/>
          <w:szCs w:val="24"/>
        </w:rPr>
        <w:t xml:space="preserve"> a mediados de enero, aunque la</w:t>
      </w:r>
      <w:r>
        <w:rPr>
          <w:rFonts w:ascii="Arial" w:eastAsia="Times New Roman" w:hAnsi="Arial" w:cs="Arial"/>
          <w:sz w:val="24"/>
          <w:szCs w:val="24"/>
        </w:rPr>
        <w:t>s</w:t>
      </w:r>
      <w:r w:rsidR="00760D23" w:rsidRPr="003B1E7F">
        <w:rPr>
          <w:rFonts w:ascii="Arial" w:eastAsia="Times New Roman" w:hAnsi="Arial" w:cs="Arial"/>
          <w:sz w:val="24"/>
          <w:szCs w:val="24"/>
        </w:rPr>
        <w:t xml:space="preserve"> fecha</w:t>
      </w:r>
      <w:r>
        <w:rPr>
          <w:rFonts w:ascii="Arial" w:eastAsia="Times New Roman" w:hAnsi="Arial" w:cs="Arial"/>
          <w:sz w:val="24"/>
          <w:szCs w:val="24"/>
        </w:rPr>
        <w:t>s</w:t>
      </w:r>
      <w:r w:rsidR="00760D23" w:rsidRPr="003B1E7F">
        <w:rPr>
          <w:rFonts w:ascii="Arial" w:eastAsia="Times New Roman" w:hAnsi="Arial" w:cs="Arial"/>
          <w:sz w:val="24"/>
          <w:szCs w:val="24"/>
        </w:rPr>
        <w:t xml:space="preserve"> exacta</w:t>
      </w:r>
      <w:r>
        <w:rPr>
          <w:rFonts w:ascii="Arial" w:eastAsia="Times New Roman" w:hAnsi="Arial" w:cs="Arial"/>
          <w:sz w:val="24"/>
          <w:szCs w:val="24"/>
        </w:rPr>
        <w:t>s</w:t>
      </w:r>
      <w:r w:rsidR="00760D23" w:rsidRPr="003B1E7F">
        <w:rPr>
          <w:rFonts w:ascii="Arial" w:eastAsia="Times New Roman" w:hAnsi="Arial" w:cs="Arial"/>
          <w:sz w:val="24"/>
          <w:szCs w:val="24"/>
        </w:rPr>
        <w:t xml:space="preserve"> está</w:t>
      </w:r>
      <w:r>
        <w:rPr>
          <w:rFonts w:ascii="Arial" w:eastAsia="Times New Roman" w:hAnsi="Arial" w:cs="Arial"/>
          <w:sz w:val="24"/>
          <w:szCs w:val="24"/>
        </w:rPr>
        <w:t>n</w:t>
      </w:r>
      <w:r w:rsidR="00760D23" w:rsidRPr="003B1E7F">
        <w:rPr>
          <w:rFonts w:ascii="Arial" w:eastAsia="Times New Roman" w:hAnsi="Arial" w:cs="Arial"/>
          <w:sz w:val="24"/>
          <w:szCs w:val="24"/>
        </w:rPr>
        <w:t xml:space="preserve"> por decidir. Se tratarán más detalles en la próxima reunión.</w:t>
      </w:r>
    </w:p>
    <w:p w14:paraId="39F4F6BA" w14:textId="77777777" w:rsidR="00760D23" w:rsidRPr="003B1E7F" w:rsidRDefault="00760D23" w:rsidP="00760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5AA1098" w14:textId="59BE4A1D" w:rsidR="00760D23" w:rsidRPr="003B1E7F" w:rsidRDefault="00760D23" w:rsidP="003B1E7F">
      <w:pPr>
        <w:pStyle w:val="Prrafodelist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3B1E7F">
        <w:rPr>
          <w:rFonts w:ascii="Arial" w:eastAsia="Times New Roman" w:hAnsi="Arial" w:cs="Arial"/>
          <w:sz w:val="24"/>
          <w:szCs w:val="24"/>
          <w:u w:val="single"/>
        </w:rPr>
        <w:t>Informes de Mar Galindo</w:t>
      </w:r>
    </w:p>
    <w:p w14:paraId="684B5495" w14:textId="77777777" w:rsidR="00760D23" w:rsidRPr="003B1E7F" w:rsidRDefault="00760D23" w:rsidP="00760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CF8CF44" w14:textId="3590A551" w:rsidR="00760D23" w:rsidRPr="003B1E7F" w:rsidRDefault="003B1E7F" w:rsidP="00A12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Se decide comentar en la próxima reunión los informes de los talleres de Mar Galindo, </w:t>
      </w:r>
      <w:r w:rsidR="007B3A0E">
        <w:rPr>
          <w:rFonts w:ascii="Arial" w:eastAsia="Times New Roman" w:hAnsi="Arial" w:cs="Arial"/>
          <w:sz w:val="24"/>
          <w:szCs w:val="24"/>
        </w:rPr>
        <w:t xml:space="preserve">por </w:t>
      </w:r>
      <w:r w:rsidR="00760D23" w:rsidRPr="003B1E7F">
        <w:rPr>
          <w:rFonts w:ascii="Arial" w:eastAsia="Times New Roman" w:hAnsi="Arial" w:cs="Arial"/>
          <w:sz w:val="24"/>
          <w:szCs w:val="24"/>
        </w:rPr>
        <w:t xml:space="preserve">lo ajustado de la agenda de la reunión de esta semana y por </w:t>
      </w:r>
      <w:r>
        <w:rPr>
          <w:rFonts w:ascii="Arial" w:eastAsia="Times New Roman" w:hAnsi="Arial" w:cs="Arial"/>
          <w:sz w:val="24"/>
          <w:szCs w:val="24"/>
        </w:rPr>
        <w:t>el escaso tiempo del que han dispuesto los asistentes para leerlos.</w:t>
      </w:r>
    </w:p>
    <w:p w14:paraId="60343633" w14:textId="77777777" w:rsidR="00760D23" w:rsidRPr="003B1E7F" w:rsidRDefault="00760D23" w:rsidP="00760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E101BD7" w14:textId="2AEFADF2" w:rsidR="00760D23" w:rsidRPr="003B1E7F" w:rsidRDefault="00760D23" w:rsidP="003B1E7F">
      <w:pPr>
        <w:pStyle w:val="Prrafodelist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3B1E7F">
        <w:rPr>
          <w:rFonts w:ascii="Arial" w:eastAsia="Times New Roman" w:hAnsi="Arial" w:cs="Arial"/>
          <w:sz w:val="24"/>
          <w:szCs w:val="24"/>
          <w:u w:val="single"/>
        </w:rPr>
        <w:t>Trabajo con el modelo de contenidos</w:t>
      </w:r>
    </w:p>
    <w:p w14:paraId="5B08F4B9" w14:textId="77777777" w:rsidR="00760D23" w:rsidRPr="003B1E7F" w:rsidRDefault="00760D23" w:rsidP="00760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C81BA14" w14:textId="4B130726" w:rsidR="00760D23" w:rsidRPr="003B1E7F" w:rsidRDefault="003B1E7F" w:rsidP="00A12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Mizue Shinomiya, Carmen Ondozábal y Marcela Méndez presentaron una revisión de su propuesta de actividades del tema 3, reducida a una secuencia. Se </w:t>
      </w:r>
      <w:r w:rsidR="00A12E5E">
        <w:rPr>
          <w:rFonts w:ascii="Arial" w:eastAsia="Times New Roman" w:hAnsi="Arial" w:cs="Arial"/>
          <w:sz w:val="24"/>
          <w:szCs w:val="24"/>
        </w:rPr>
        <w:t>discutió</w:t>
      </w:r>
      <w:r>
        <w:rPr>
          <w:rFonts w:ascii="Arial" w:eastAsia="Times New Roman" w:hAnsi="Arial" w:cs="Arial"/>
          <w:sz w:val="24"/>
          <w:szCs w:val="24"/>
        </w:rPr>
        <w:t xml:space="preserve"> sobre la conveniencia de incluir un campo nuevo en la ficha en el que se detalle la situación que sirve de punto de partida para las actividades finales. </w:t>
      </w:r>
      <w:r w:rsidR="007B3A0E">
        <w:rPr>
          <w:rFonts w:ascii="Arial" w:eastAsia="Times New Roman" w:hAnsi="Arial" w:cs="Arial"/>
          <w:sz w:val="24"/>
          <w:szCs w:val="24"/>
        </w:rPr>
        <w:t xml:space="preserve">Se comentó </w:t>
      </w:r>
      <w:r w:rsidR="00760D23" w:rsidRPr="003B1E7F">
        <w:rPr>
          <w:rFonts w:ascii="Arial" w:eastAsia="Times New Roman" w:hAnsi="Arial" w:cs="Arial"/>
          <w:sz w:val="24"/>
          <w:szCs w:val="24"/>
        </w:rPr>
        <w:t>que</w:t>
      </w:r>
      <w:r w:rsidR="007B3A0E">
        <w:rPr>
          <w:rFonts w:ascii="Arial" w:eastAsia="Times New Roman" w:hAnsi="Arial" w:cs="Arial"/>
          <w:sz w:val="24"/>
          <w:szCs w:val="24"/>
        </w:rPr>
        <w:t xml:space="preserve"> en la reunión de</w:t>
      </w:r>
      <w:r w:rsidR="00760D23" w:rsidRPr="003B1E7F">
        <w:rPr>
          <w:rFonts w:ascii="Arial" w:eastAsia="Times New Roman" w:hAnsi="Arial" w:cs="Arial"/>
          <w:sz w:val="24"/>
          <w:szCs w:val="24"/>
        </w:rPr>
        <w:t xml:space="preserve"> TADESKA los participantes transmitieron su preocupación por la falta de tiempo, </w:t>
      </w:r>
      <w:r w:rsidR="007B3A0E">
        <w:rPr>
          <w:rFonts w:ascii="Arial" w:eastAsia="Times New Roman" w:hAnsi="Arial" w:cs="Arial"/>
          <w:sz w:val="24"/>
          <w:szCs w:val="24"/>
        </w:rPr>
        <w:t xml:space="preserve">por lo que se insistió en que las secuencias </w:t>
      </w:r>
      <w:r w:rsidR="00760D23" w:rsidRPr="003B1E7F">
        <w:rPr>
          <w:rFonts w:ascii="Arial" w:eastAsia="Times New Roman" w:hAnsi="Arial" w:cs="Arial"/>
          <w:sz w:val="24"/>
          <w:szCs w:val="24"/>
        </w:rPr>
        <w:t xml:space="preserve">se </w:t>
      </w:r>
      <w:r w:rsidR="00A12E5E">
        <w:rPr>
          <w:rFonts w:ascii="Arial" w:eastAsia="Times New Roman" w:hAnsi="Arial" w:cs="Arial"/>
          <w:sz w:val="24"/>
          <w:szCs w:val="24"/>
        </w:rPr>
        <w:t>ajustara</w:t>
      </w:r>
      <w:r w:rsidR="007B3A0E">
        <w:rPr>
          <w:rFonts w:ascii="Arial" w:eastAsia="Times New Roman" w:hAnsi="Arial" w:cs="Arial"/>
          <w:sz w:val="24"/>
          <w:szCs w:val="24"/>
        </w:rPr>
        <w:t>n a</w:t>
      </w:r>
      <w:r w:rsidR="00760D23" w:rsidRPr="003B1E7F">
        <w:rPr>
          <w:rFonts w:ascii="Arial" w:eastAsia="Times New Roman" w:hAnsi="Arial" w:cs="Arial"/>
          <w:sz w:val="24"/>
          <w:szCs w:val="24"/>
        </w:rPr>
        <w:t xml:space="preserve"> la duración indicada en la ficha.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60D23" w:rsidRPr="003B1E7F">
        <w:rPr>
          <w:rFonts w:ascii="Arial" w:eastAsia="Times New Roman" w:hAnsi="Arial" w:cs="Arial"/>
          <w:sz w:val="24"/>
          <w:szCs w:val="24"/>
        </w:rPr>
        <w:t>Se valor</w:t>
      </w:r>
      <w:r w:rsidR="00A12E5E">
        <w:rPr>
          <w:rFonts w:ascii="Arial" w:eastAsia="Times New Roman" w:hAnsi="Arial" w:cs="Arial"/>
          <w:sz w:val="24"/>
          <w:szCs w:val="24"/>
        </w:rPr>
        <w:t>ó</w:t>
      </w:r>
      <w:r w:rsidR="00760D23" w:rsidRPr="003B1E7F">
        <w:rPr>
          <w:rFonts w:ascii="Arial" w:eastAsia="Times New Roman" w:hAnsi="Arial" w:cs="Arial"/>
          <w:sz w:val="24"/>
          <w:szCs w:val="24"/>
        </w:rPr>
        <w:t xml:space="preserve"> positivamente el planteamiento de la actividad final (presentar de forma atractiva el propio barrio o ciudad), si bien se señal</w:t>
      </w:r>
      <w:r w:rsidR="00A12E5E">
        <w:rPr>
          <w:rFonts w:ascii="Arial" w:eastAsia="Times New Roman" w:hAnsi="Arial" w:cs="Arial"/>
          <w:sz w:val="24"/>
          <w:szCs w:val="24"/>
        </w:rPr>
        <w:t>ó</w:t>
      </w:r>
      <w:r w:rsidR="00760D23" w:rsidRPr="003B1E7F">
        <w:rPr>
          <w:rFonts w:ascii="Arial" w:eastAsia="Times New Roman" w:hAnsi="Arial" w:cs="Arial"/>
          <w:sz w:val="24"/>
          <w:szCs w:val="24"/>
        </w:rPr>
        <w:t xml:space="preserve"> que </w:t>
      </w:r>
      <w:r w:rsidR="00A12E5E">
        <w:rPr>
          <w:rFonts w:ascii="Arial" w:eastAsia="Times New Roman" w:hAnsi="Arial" w:cs="Arial"/>
          <w:sz w:val="24"/>
          <w:szCs w:val="24"/>
        </w:rPr>
        <w:t>podía</w:t>
      </w:r>
      <w:r>
        <w:rPr>
          <w:rFonts w:ascii="Arial" w:eastAsia="Times New Roman" w:hAnsi="Arial" w:cs="Arial"/>
          <w:sz w:val="24"/>
          <w:szCs w:val="24"/>
        </w:rPr>
        <w:t xml:space="preserve"> ser demasiado ambiciosa. En este sentido, se propone que se separen de nuevo las actividades en dos secuencias, cada una con</w:t>
      </w:r>
      <w:r w:rsidR="00A12E5E">
        <w:rPr>
          <w:rFonts w:ascii="Arial" w:eastAsia="Times New Roman" w:hAnsi="Arial" w:cs="Arial"/>
          <w:sz w:val="24"/>
          <w:szCs w:val="24"/>
        </w:rPr>
        <w:t xml:space="preserve"> su respectiva actividad final: una para describir una ciudad y otra para presentar los lugares de interés y necesarios para la vida cotidiana de su barrio.</w:t>
      </w:r>
    </w:p>
    <w:p w14:paraId="47CC8A63" w14:textId="77777777" w:rsidR="00760D23" w:rsidRPr="003B1E7F" w:rsidRDefault="00760D23" w:rsidP="003B1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sz w:val="24"/>
          <w:szCs w:val="24"/>
        </w:rPr>
      </w:pPr>
    </w:p>
    <w:p w14:paraId="6E3602AA" w14:textId="3977551A" w:rsidR="00760D23" w:rsidRDefault="00A12E5E" w:rsidP="00A12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  <w:r w:rsidR="00760D23" w:rsidRPr="003B1E7F">
        <w:rPr>
          <w:rFonts w:ascii="Arial" w:eastAsia="Times New Roman" w:hAnsi="Arial" w:cs="Arial"/>
          <w:sz w:val="24"/>
          <w:szCs w:val="24"/>
        </w:rPr>
        <w:t>oncha Moreno</w:t>
      </w:r>
      <w:r>
        <w:rPr>
          <w:rFonts w:ascii="Arial" w:eastAsia="Times New Roman" w:hAnsi="Arial" w:cs="Arial"/>
          <w:sz w:val="24"/>
          <w:szCs w:val="24"/>
        </w:rPr>
        <w:t xml:space="preserve"> y Kiyoko Masaoka presentaron su propuesta de actividades para el tema 4. </w:t>
      </w:r>
      <w:r w:rsidR="00760D23" w:rsidRPr="003B1E7F">
        <w:rPr>
          <w:rFonts w:ascii="Arial" w:eastAsia="Times New Roman" w:hAnsi="Arial" w:cs="Arial"/>
          <w:sz w:val="24"/>
          <w:szCs w:val="24"/>
        </w:rPr>
        <w:t xml:space="preserve">Se </w:t>
      </w:r>
      <w:r>
        <w:rPr>
          <w:rFonts w:ascii="Arial" w:eastAsia="Times New Roman" w:hAnsi="Arial" w:cs="Arial"/>
          <w:sz w:val="24"/>
          <w:szCs w:val="24"/>
        </w:rPr>
        <w:t>discutió de nuevo</w:t>
      </w:r>
      <w:r w:rsidR="00760D23" w:rsidRPr="003B1E7F">
        <w:rPr>
          <w:rFonts w:ascii="Arial" w:eastAsia="Times New Roman" w:hAnsi="Arial" w:cs="Arial"/>
          <w:sz w:val="24"/>
          <w:szCs w:val="24"/>
        </w:rPr>
        <w:t xml:space="preserve"> sobre </w:t>
      </w:r>
      <w:r>
        <w:rPr>
          <w:rFonts w:ascii="Arial" w:eastAsia="Times New Roman" w:hAnsi="Arial" w:cs="Arial"/>
          <w:sz w:val="24"/>
          <w:szCs w:val="24"/>
        </w:rPr>
        <w:t xml:space="preserve">si </w:t>
      </w:r>
      <w:r w:rsidR="00760D23" w:rsidRPr="003B1E7F">
        <w:rPr>
          <w:rFonts w:ascii="Arial" w:eastAsia="Times New Roman" w:hAnsi="Arial" w:cs="Arial"/>
          <w:sz w:val="24"/>
          <w:szCs w:val="24"/>
        </w:rPr>
        <w:t>se debería</w:t>
      </w:r>
      <w:r w:rsidR="007B3A0E">
        <w:rPr>
          <w:rFonts w:ascii="Arial" w:eastAsia="Times New Roman" w:hAnsi="Arial" w:cs="Arial"/>
          <w:sz w:val="24"/>
          <w:szCs w:val="24"/>
        </w:rPr>
        <w:t>n</w:t>
      </w:r>
      <w:r w:rsidR="00760D23" w:rsidRPr="003B1E7F">
        <w:rPr>
          <w:rFonts w:ascii="Arial" w:eastAsia="Times New Roman" w:hAnsi="Arial" w:cs="Arial"/>
          <w:sz w:val="24"/>
          <w:szCs w:val="24"/>
        </w:rPr>
        <w:t xml:space="preserve"> recoger en la ficha </w:t>
      </w:r>
      <w:r>
        <w:rPr>
          <w:rFonts w:ascii="Arial" w:eastAsia="Times New Roman" w:hAnsi="Arial" w:cs="Arial"/>
          <w:sz w:val="24"/>
          <w:szCs w:val="24"/>
        </w:rPr>
        <w:t xml:space="preserve">los </w:t>
      </w:r>
      <w:r w:rsidR="00760D23" w:rsidRPr="003B1E7F">
        <w:rPr>
          <w:rFonts w:ascii="Arial" w:eastAsia="Times New Roman" w:hAnsi="Arial" w:cs="Arial"/>
          <w:sz w:val="24"/>
          <w:szCs w:val="24"/>
        </w:rPr>
        <w:t xml:space="preserve">contenidos requeridos </w:t>
      </w:r>
      <w:r>
        <w:rPr>
          <w:rFonts w:ascii="Arial" w:eastAsia="Times New Roman" w:hAnsi="Arial" w:cs="Arial"/>
          <w:sz w:val="24"/>
          <w:szCs w:val="24"/>
        </w:rPr>
        <w:t xml:space="preserve">y </w:t>
      </w:r>
      <w:r w:rsidR="00760D23" w:rsidRPr="003B1E7F">
        <w:rPr>
          <w:rFonts w:ascii="Arial" w:eastAsia="Times New Roman" w:hAnsi="Arial" w:cs="Arial"/>
          <w:sz w:val="24"/>
          <w:szCs w:val="24"/>
        </w:rPr>
        <w:t>previos o</w:t>
      </w:r>
      <w:r w:rsidR="007B3A0E">
        <w:rPr>
          <w:rFonts w:ascii="Arial" w:eastAsia="Times New Roman" w:hAnsi="Arial" w:cs="Arial"/>
          <w:sz w:val="24"/>
          <w:szCs w:val="24"/>
        </w:rPr>
        <w:t xml:space="preserve"> solamente</w:t>
      </w:r>
      <w:r>
        <w:rPr>
          <w:rFonts w:ascii="Arial" w:eastAsia="Times New Roman" w:hAnsi="Arial" w:cs="Arial"/>
          <w:sz w:val="24"/>
          <w:szCs w:val="24"/>
        </w:rPr>
        <w:t xml:space="preserve"> los nuevos contenidos que son foco de la secuencia</w:t>
      </w:r>
      <w:r w:rsidR="00760D23" w:rsidRPr="003B1E7F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60D23" w:rsidRPr="003B1E7F">
        <w:rPr>
          <w:rFonts w:ascii="Arial" w:eastAsia="Times New Roman" w:hAnsi="Arial" w:cs="Arial"/>
          <w:sz w:val="24"/>
          <w:szCs w:val="24"/>
        </w:rPr>
        <w:t>Se insist</w:t>
      </w:r>
      <w:r>
        <w:rPr>
          <w:rFonts w:ascii="Arial" w:eastAsia="Times New Roman" w:hAnsi="Arial" w:cs="Arial"/>
          <w:sz w:val="24"/>
          <w:szCs w:val="24"/>
        </w:rPr>
        <w:t>ió</w:t>
      </w:r>
      <w:r w:rsidR="00760D23" w:rsidRPr="003B1E7F">
        <w:rPr>
          <w:rFonts w:ascii="Arial" w:eastAsia="Times New Roman" w:hAnsi="Arial" w:cs="Arial"/>
          <w:sz w:val="24"/>
          <w:szCs w:val="24"/>
        </w:rPr>
        <w:t xml:space="preserve"> en que el orden de los temas </w:t>
      </w:r>
      <w:r>
        <w:rPr>
          <w:rFonts w:ascii="Arial" w:eastAsia="Times New Roman" w:hAnsi="Arial" w:cs="Arial"/>
          <w:sz w:val="24"/>
          <w:szCs w:val="24"/>
        </w:rPr>
        <w:t xml:space="preserve">del </w:t>
      </w:r>
      <w:r w:rsidRPr="00A12E5E">
        <w:rPr>
          <w:rFonts w:ascii="Arial" w:eastAsia="Times New Roman" w:hAnsi="Arial" w:cs="Arial"/>
          <w:i/>
          <w:sz w:val="24"/>
          <w:szCs w:val="24"/>
        </w:rPr>
        <w:t xml:space="preserve">Modelo </w:t>
      </w:r>
      <w:r w:rsidR="00760D23" w:rsidRPr="003B1E7F">
        <w:rPr>
          <w:rFonts w:ascii="Arial" w:eastAsia="Times New Roman" w:hAnsi="Arial" w:cs="Arial"/>
          <w:sz w:val="24"/>
          <w:szCs w:val="24"/>
        </w:rPr>
        <w:t>no es necesariamente secuencial.</w:t>
      </w:r>
      <w:r>
        <w:rPr>
          <w:rFonts w:ascii="Arial" w:eastAsia="Times New Roman" w:hAnsi="Arial" w:cs="Arial"/>
          <w:sz w:val="24"/>
          <w:szCs w:val="24"/>
        </w:rPr>
        <w:t xml:space="preserve"> S</w:t>
      </w:r>
      <w:r w:rsidR="007B3A0E"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 xml:space="preserve"> remarcó la importancia de que los diálogos que aparecen en las </w:t>
      </w:r>
      <w:r>
        <w:rPr>
          <w:rFonts w:ascii="Arial" w:eastAsia="Times New Roman" w:hAnsi="Arial" w:cs="Arial"/>
          <w:sz w:val="24"/>
          <w:szCs w:val="24"/>
        </w:rPr>
        <w:lastRenderedPageBreak/>
        <w:t xml:space="preserve">prácticas formales sean significativos, de modo que </w:t>
      </w:r>
      <w:r w:rsidR="00760D23" w:rsidRPr="003B1E7F">
        <w:rPr>
          <w:rFonts w:ascii="Arial" w:eastAsia="Times New Roman" w:hAnsi="Arial" w:cs="Arial"/>
          <w:sz w:val="24"/>
          <w:szCs w:val="24"/>
        </w:rPr>
        <w:t>para solucionar</w:t>
      </w:r>
      <w:r>
        <w:rPr>
          <w:rFonts w:ascii="Arial" w:eastAsia="Times New Roman" w:hAnsi="Arial" w:cs="Arial"/>
          <w:sz w:val="24"/>
          <w:szCs w:val="24"/>
        </w:rPr>
        <w:t xml:space="preserve"> los ejercicios</w:t>
      </w:r>
      <w:r w:rsidR="00760D23" w:rsidRPr="003B1E7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sea necesario entender la situación y la intención que reflejan. Por falta de tiempo, se decidió comentar en detalle la propuesta en la próxima reunión.</w:t>
      </w:r>
    </w:p>
    <w:p w14:paraId="55278970" w14:textId="77777777" w:rsidR="00A12E5E" w:rsidRPr="003B1E7F" w:rsidRDefault="00A12E5E" w:rsidP="00A12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sz w:val="24"/>
          <w:szCs w:val="24"/>
        </w:rPr>
      </w:pPr>
    </w:p>
    <w:p w14:paraId="7F580719" w14:textId="28E3D38E" w:rsidR="00A12E5E" w:rsidRPr="00DB5691" w:rsidRDefault="00A12E5E" w:rsidP="00A12E5E">
      <w:pPr>
        <w:jc w:val="both"/>
        <w:rPr>
          <w:rFonts w:ascii="Helvetica" w:hAnsi="Helvetica"/>
          <w:sz w:val="24"/>
          <w:szCs w:val="24"/>
        </w:rPr>
      </w:pPr>
      <w:r w:rsidRPr="00DB5691">
        <w:rPr>
          <w:rFonts w:ascii="Helvetica" w:hAnsi="Helvetica"/>
          <w:sz w:val="24"/>
          <w:szCs w:val="24"/>
        </w:rPr>
        <w:t xml:space="preserve">La próxima reunión se celebrará el día </w:t>
      </w:r>
      <w:r>
        <w:rPr>
          <w:rFonts w:ascii="Helvetica" w:hAnsi="Helvetica"/>
          <w:sz w:val="24"/>
          <w:szCs w:val="24"/>
        </w:rPr>
        <w:t>21 de julio</w:t>
      </w:r>
      <w:r w:rsidRPr="00DB5691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en la sala 605 del edificio 6 de la Universidad Sofía a las 18:30.</w:t>
      </w:r>
    </w:p>
    <w:p w14:paraId="62683D8C" w14:textId="77777777" w:rsidR="00760D23" w:rsidRPr="003B1E7F" w:rsidRDefault="00760D23">
      <w:pPr>
        <w:rPr>
          <w:sz w:val="24"/>
          <w:szCs w:val="24"/>
        </w:rPr>
      </w:pPr>
    </w:p>
    <w:sectPr w:rsidR="00760D23" w:rsidRPr="003B1E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63D4D" w14:textId="77777777" w:rsidR="0073630F" w:rsidRDefault="0073630F" w:rsidP="003B1E7F">
      <w:pPr>
        <w:spacing w:after="0" w:line="240" w:lineRule="auto"/>
      </w:pPr>
      <w:r>
        <w:separator/>
      </w:r>
    </w:p>
  </w:endnote>
  <w:endnote w:type="continuationSeparator" w:id="0">
    <w:p w14:paraId="270F6026" w14:textId="77777777" w:rsidR="0073630F" w:rsidRDefault="0073630F" w:rsidP="003B1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8F568" w14:textId="77777777" w:rsidR="0073630F" w:rsidRDefault="0073630F" w:rsidP="003B1E7F">
      <w:pPr>
        <w:spacing w:after="0" w:line="240" w:lineRule="auto"/>
      </w:pPr>
      <w:r>
        <w:separator/>
      </w:r>
    </w:p>
  </w:footnote>
  <w:footnote w:type="continuationSeparator" w:id="0">
    <w:p w14:paraId="28CBC440" w14:textId="77777777" w:rsidR="0073630F" w:rsidRDefault="0073630F" w:rsidP="003B1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E331C"/>
    <w:multiLevelType w:val="hybridMultilevel"/>
    <w:tmpl w:val="3662C3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C5966"/>
    <w:multiLevelType w:val="hybridMultilevel"/>
    <w:tmpl w:val="C85ABB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D23"/>
    <w:rsid w:val="00200782"/>
    <w:rsid w:val="00374998"/>
    <w:rsid w:val="003B1E7F"/>
    <w:rsid w:val="004F10A9"/>
    <w:rsid w:val="0073630F"/>
    <w:rsid w:val="00760D23"/>
    <w:rsid w:val="007B3A0E"/>
    <w:rsid w:val="00855950"/>
    <w:rsid w:val="00A12E5E"/>
    <w:rsid w:val="00AE3FDB"/>
    <w:rsid w:val="00FF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05029DF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60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60D23"/>
    <w:rPr>
      <w:rFonts w:ascii="Courier New" w:eastAsia="Times New Roman" w:hAnsi="Courier New" w:cs="Courier New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B1E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1E7F"/>
  </w:style>
  <w:style w:type="paragraph" w:styleId="Piedepgina">
    <w:name w:val="footer"/>
    <w:basedOn w:val="Normal"/>
    <w:link w:val="PiedepginaCar"/>
    <w:uiPriority w:val="99"/>
    <w:unhideWhenUsed/>
    <w:rsid w:val="003B1E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1E7F"/>
  </w:style>
  <w:style w:type="paragraph" w:styleId="Prrafodelista">
    <w:name w:val="List Paragraph"/>
    <w:basedOn w:val="Normal"/>
    <w:uiPriority w:val="34"/>
    <w:qFormat/>
    <w:rsid w:val="003B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3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2437</Characters>
  <Application>Microsoft Macintosh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Keio University</Company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García Ruiz-Castillo</dc:creator>
  <cp:lastModifiedBy>Carlos García Ruiz-Castillo</cp:lastModifiedBy>
  <cp:revision>2</cp:revision>
  <dcterms:created xsi:type="dcterms:W3CDTF">2017-07-06T00:36:00Z</dcterms:created>
  <dcterms:modified xsi:type="dcterms:W3CDTF">2017-07-06T00:36:00Z</dcterms:modified>
</cp:coreProperties>
</file>