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53322" w14:textId="77777777" w:rsidR="00DB08B4" w:rsidRPr="002217AE" w:rsidRDefault="00DB08B4" w:rsidP="00DB08B4">
      <w:pPr>
        <w:jc w:val="both"/>
        <w:rPr>
          <w:rFonts w:ascii="Helvetica" w:hAnsi="Helvetica"/>
          <w:b/>
        </w:rPr>
      </w:pPr>
      <w:r w:rsidRPr="002217AE">
        <w:rPr>
          <w:rFonts w:ascii="Helvetica" w:hAnsi="Helvetica"/>
          <w:b/>
        </w:rPr>
        <w:t xml:space="preserve">Acta de la reunión de GIDE de </w:t>
      </w:r>
      <w:r>
        <w:rPr>
          <w:rFonts w:ascii="Helvetica" w:hAnsi="Helvetica"/>
          <w:b/>
        </w:rPr>
        <w:t>27</w:t>
      </w:r>
      <w:r w:rsidRPr="002217AE">
        <w:rPr>
          <w:rFonts w:ascii="Helvetica" w:hAnsi="Helvetica"/>
          <w:b/>
        </w:rPr>
        <w:t xml:space="preserve"> de ma</w:t>
      </w:r>
      <w:r>
        <w:rPr>
          <w:rFonts w:ascii="Helvetica" w:hAnsi="Helvetica"/>
          <w:b/>
        </w:rPr>
        <w:t>rzo</w:t>
      </w:r>
      <w:r w:rsidRPr="002217AE">
        <w:rPr>
          <w:rFonts w:ascii="Helvetica" w:hAnsi="Helvetica"/>
          <w:b/>
        </w:rPr>
        <w:t xml:space="preserve"> de 201</w:t>
      </w:r>
      <w:r>
        <w:rPr>
          <w:rFonts w:ascii="Helvetica" w:hAnsi="Helvetica"/>
          <w:b/>
        </w:rPr>
        <w:t>7</w:t>
      </w:r>
    </w:p>
    <w:p w14:paraId="56375A18" w14:textId="77777777" w:rsidR="00DB08B4" w:rsidRPr="00BD2E5B" w:rsidRDefault="00DB08B4" w:rsidP="00DB08B4">
      <w:pPr>
        <w:jc w:val="both"/>
        <w:rPr>
          <w:rFonts w:ascii="Helvetica" w:hAnsi="Helvetica"/>
        </w:rPr>
      </w:pPr>
    </w:p>
    <w:p w14:paraId="24883425" w14:textId="24C00665" w:rsidR="00DB08B4" w:rsidRDefault="00DB08B4" w:rsidP="00DB08B4">
      <w:pPr>
        <w:jc w:val="both"/>
        <w:rPr>
          <w:rFonts w:ascii="Helvetica" w:hAnsi="Helvetica"/>
        </w:rPr>
      </w:pPr>
      <w:r w:rsidRPr="002217AE">
        <w:rPr>
          <w:rFonts w:ascii="Helvetica" w:hAnsi="Helvetica"/>
          <w:u w:val="single"/>
        </w:rPr>
        <w:t>Asistentes</w:t>
      </w:r>
      <w:r w:rsidRPr="00BD2E5B">
        <w:rPr>
          <w:rFonts w:ascii="Helvetica" w:hAnsi="Helvetica"/>
        </w:rPr>
        <w:t>:</w:t>
      </w:r>
      <w:r w:rsidRPr="00DB08B4">
        <w:t xml:space="preserve"> </w:t>
      </w:r>
      <w:r w:rsidRPr="00DB08B4">
        <w:rPr>
          <w:rFonts w:ascii="Helvetica" w:hAnsi="Helvetica"/>
        </w:rPr>
        <w:t>Mizue</w:t>
      </w:r>
      <w:r>
        <w:rPr>
          <w:rFonts w:ascii="Helvetica" w:hAnsi="Helvetica"/>
        </w:rPr>
        <w:t xml:space="preserve"> Shinomiya</w:t>
      </w:r>
      <w:r w:rsidRPr="00DB08B4">
        <w:rPr>
          <w:rFonts w:ascii="Helvetica" w:hAnsi="Helvetica"/>
        </w:rPr>
        <w:t>, Hiroko</w:t>
      </w:r>
      <w:r>
        <w:rPr>
          <w:rFonts w:ascii="Helvetica" w:hAnsi="Helvetica"/>
        </w:rPr>
        <w:t xml:space="preserve"> Omori</w:t>
      </w:r>
      <w:r w:rsidRPr="00DB08B4">
        <w:rPr>
          <w:rFonts w:ascii="Helvetica" w:hAnsi="Helvetica"/>
        </w:rPr>
        <w:t>, Leidy</w:t>
      </w:r>
      <w:r>
        <w:rPr>
          <w:rFonts w:ascii="Helvetica" w:hAnsi="Helvetica"/>
        </w:rPr>
        <w:t xml:space="preserve"> Cotrina</w:t>
      </w:r>
      <w:r w:rsidRPr="00DB08B4">
        <w:rPr>
          <w:rFonts w:ascii="Helvetica" w:hAnsi="Helvetica"/>
        </w:rPr>
        <w:t>, Mayuko</w:t>
      </w:r>
      <w:r>
        <w:rPr>
          <w:rFonts w:ascii="Helvetica" w:hAnsi="Helvetica"/>
        </w:rPr>
        <w:t xml:space="preserve"> Ogura</w:t>
      </w:r>
      <w:r w:rsidRPr="00DB08B4">
        <w:rPr>
          <w:rFonts w:ascii="Helvetica" w:hAnsi="Helvetica"/>
        </w:rPr>
        <w:t>, Kimi</w:t>
      </w:r>
      <w:r>
        <w:rPr>
          <w:rFonts w:ascii="Helvetica" w:hAnsi="Helvetica"/>
        </w:rPr>
        <w:t>yo Nishimura</w:t>
      </w:r>
      <w:r w:rsidRPr="00DB08B4">
        <w:rPr>
          <w:rFonts w:ascii="Helvetica" w:hAnsi="Helvetica"/>
        </w:rPr>
        <w:t>, Víctor Barraso, Ángela</w:t>
      </w:r>
      <w:r>
        <w:rPr>
          <w:rFonts w:ascii="Helvetica" w:hAnsi="Helvetica"/>
        </w:rPr>
        <w:t xml:space="preserve"> Yamaura</w:t>
      </w:r>
      <w:r w:rsidRPr="00DB08B4">
        <w:rPr>
          <w:rFonts w:ascii="Helvetica" w:hAnsi="Helvetica"/>
        </w:rPr>
        <w:t>, Kiyoko</w:t>
      </w:r>
      <w:r>
        <w:rPr>
          <w:rFonts w:ascii="Helvetica" w:hAnsi="Helvetica"/>
        </w:rPr>
        <w:t xml:space="preserve"> Masaoka</w:t>
      </w:r>
      <w:r w:rsidRPr="00DB08B4">
        <w:rPr>
          <w:rFonts w:ascii="Helvetica" w:hAnsi="Helvetica"/>
        </w:rPr>
        <w:t>, Concha</w:t>
      </w:r>
      <w:r>
        <w:rPr>
          <w:rFonts w:ascii="Helvetica" w:hAnsi="Helvetica"/>
        </w:rPr>
        <w:t xml:space="preserve"> Moreno</w:t>
      </w:r>
      <w:r w:rsidRPr="00DB08B4">
        <w:rPr>
          <w:rFonts w:ascii="Helvetica" w:hAnsi="Helvetica"/>
        </w:rPr>
        <w:t>, Carlos</w:t>
      </w:r>
      <w:r>
        <w:rPr>
          <w:rFonts w:ascii="Helvetica" w:hAnsi="Helvetica"/>
        </w:rPr>
        <w:t xml:space="preserve"> García</w:t>
      </w:r>
      <w:r w:rsidRPr="00DB08B4">
        <w:rPr>
          <w:rFonts w:ascii="Helvetica" w:hAnsi="Helvetica"/>
        </w:rPr>
        <w:t>, Akie</w:t>
      </w:r>
      <w:r>
        <w:rPr>
          <w:rFonts w:ascii="Helvetica" w:hAnsi="Helvetica"/>
        </w:rPr>
        <w:t xml:space="preserve"> Sugah</w:t>
      </w:r>
      <w:r w:rsidR="006930F1" w:rsidRPr="00C83F3E">
        <w:rPr>
          <w:rFonts w:ascii="Helvetica" w:hAnsi="Helvetica"/>
          <w:color w:val="000000" w:themeColor="text1"/>
        </w:rPr>
        <w:t>a</w:t>
      </w:r>
      <w:r>
        <w:rPr>
          <w:rFonts w:ascii="Helvetica" w:hAnsi="Helvetica"/>
        </w:rPr>
        <w:t>ra</w:t>
      </w:r>
      <w:r w:rsidRPr="00DB08B4">
        <w:rPr>
          <w:rFonts w:ascii="Helvetica" w:hAnsi="Helvetica"/>
        </w:rPr>
        <w:t>, Sae</w:t>
      </w:r>
      <w:r>
        <w:rPr>
          <w:rFonts w:ascii="Helvetica" w:hAnsi="Helvetica"/>
        </w:rPr>
        <w:t xml:space="preserve"> Ochiai</w:t>
      </w:r>
      <w:r w:rsidRPr="00DB08B4">
        <w:rPr>
          <w:rFonts w:ascii="Helvetica" w:hAnsi="Helvetica"/>
        </w:rPr>
        <w:t>, Carmen</w:t>
      </w:r>
      <w:r>
        <w:rPr>
          <w:rFonts w:ascii="Helvetica" w:hAnsi="Helvetica"/>
        </w:rPr>
        <w:t xml:space="preserve"> Ondozabal</w:t>
      </w:r>
      <w:r w:rsidRPr="00DB08B4">
        <w:rPr>
          <w:rFonts w:ascii="Helvetica" w:hAnsi="Helvetica"/>
        </w:rPr>
        <w:t>, Sayaka</w:t>
      </w:r>
      <w:r>
        <w:rPr>
          <w:rFonts w:ascii="Helvetica" w:hAnsi="Helvetica"/>
        </w:rPr>
        <w:t xml:space="preserve"> Nakajima</w:t>
      </w:r>
      <w:r w:rsidRPr="00DB08B4">
        <w:rPr>
          <w:rFonts w:ascii="Helvetica" w:hAnsi="Helvetica"/>
        </w:rPr>
        <w:t xml:space="preserve">, </w:t>
      </w:r>
      <w:r w:rsidRPr="006930F1">
        <w:rPr>
          <w:rFonts w:ascii="Helvetica" w:hAnsi="Helvetica"/>
        </w:rPr>
        <w:t>María Dolores Pérez, Marcela Méndez,</w:t>
      </w:r>
      <w:r w:rsidRPr="00DB08B4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Keiko </w:t>
      </w:r>
      <w:r w:rsidRPr="00DB08B4">
        <w:rPr>
          <w:rFonts w:ascii="Helvetica" w:hAnsi="Helvetica"/>
        </w:rPr>
        <w:t>Nitta, Veri</w:t>
      </w:r>
      <w:r>
        <w:rPr>
          <w:rFonts w:ascii="Helvetica" w:hAnsi="Helvetica"/>
        </w:rPr>
        <w:t xml:space="preserve"> Farina y</w:t>
      </w:r>
      <w:r w:rsidRPr="00DB08B4">
        <w:rPr>
          <w:rFonts w:ascii="Helvetica" w:hAnsi="Helvetica"/>
        </w:rPr>
        <w:t xml:space="preserve"> Vicente Otamendi</w:t>
      </w:r>
      <w:r w:rsidRPr="00BD2E5B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 </w:t>
      </w:r>
    </w:p>
    <w:p w14:paraId="184538B9" w14:textId="77777777" w:rsidR="00DB08B4" w:rsidRDefault="00DB08B4" w:rsidP="00DB08B4">
      <w:pPr>
        <w:jc w:val="both"/>
        <w:rPr>
          <w:rFonts w:ascii="Helvetica" w:hAnsi="Helvetica"/>
        </w:rPr>
      </w:pPr>
    </w:p>
    <w:p w14:paraId="329DDD69" w14:textId="77777777" w:rsidR="00DB08B4" w:rsidRPr="00BD2E5B" w:rsidRDefault="00DB08B4" w:rsidP="00DB08B4">
      <w:pPr>
        <w:jc w:val="both"/>
        <w:rPr>
          <w:rFonts w:ascii="Helvetica" w:hAnsi="Helvetica"/>
        </w:rPr>
      </w:pPr>
      <w:r w:rsidRPr="00BD2E5B">
        <w:rPr>
          <w:rFonts w:ascii="Helvetica" w:hAnsi="Helvetica"/>
        </w:rPr>
        <w:t>En la reunión se trataron los temas siguientes:</w:t>
      </w:r>
    </w:p>
    <w:p w14:paraId="6D43D491" w14:textId="77777777" w:rsidR="00DB08B4" w:rsidRPr="00BD2E5B" w:rsidRDefault="00DB08B4" w:rsidP="00DB08B4">
      <w:pPr>
        <w:jc w:val="both"/>
        <w:rPr>
          <w:rFonts w:ascii="Helvetica" w:hAnsi="Helvetica"/>
        </w:rPr>
      </w:pPr>
    </w:p>
    <w:p w14:paraId="5E3EAD32" w14:textId="77777777" w:rsidR="00DB08B4" w:rsidRPr="009B10E3" w:rsidRDefault="00DB08B4" w:rsidP="009B10E3">
      <w:pPr>
        <w:pStyle w:val="Prrafodelista"/>
        <w:numPr>
          <w:ilvl w:val="0"/>
          <w:numId w:val="3"/>
        </w:numPr>
        <w:jc w:val="both"/>
        <w:rPr>
          <w:rFonts w:ascii="Helvetica" w:hAnsi="Helvetica"/>
          <w:u w:val="single"/>
          <w:lang w:val="es-ES"/>
        </w:rPr>
      </w:pPr>
      <w:r w:rsidRPr="009B10E3">
        <w:rPr>
          <w:rFonts w:ascii="Helvetica" w:hAnsi="Helvetica"/>
          <w:u w:val="single"/>
        </w:rPr>
        <w:t>Informe de la reunión de TADESKA del 18 de febrero</w:t>
      </w:r>
    </w:p>
    <w:p w14:paraId="25872E02" w14:textId="77777777" w:rsidR="00DB08B4" w:rsidRDefault="00DB08B4" w:rsidP="00DB08B4">
      <w:pPr>
        <w:ind w:left="708"/>
        <w:jc w:val="both"/>
        <w:rPr>
          <w:rFonts w:ascii="Helvetica" w:hAnsi="Helvetica"/>
        </w:rPr>
      </w:pPr>
    </w:p>
    <w:p w14:paraId="4DFCCA35" w14:textId="77777777" w:rsidR="006109D3" w:rsidRDefault="00DB08B4" w:rsidP="00DB08B4">
      <w:pPr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t>Concha Moreno, Ángela Yamaura</w:t>
      </w:r>
      <w:r w:rsidR="006109D3">
        <w:rPr>
          <w:rFonts w:ascii="Helvetica" w:hAnsi="Helvetica"/>
        </w:rPr>
        <w:t xml:space="preserve">, </w:t>
      </w:r>
      <w:r>
        <w:rPr>
          <w:rFonts w:ascii="Helvetica" w:hAnsi="Helvetica"/>
        </w:rPr>
        <w:t>Kiyoko</w:t>
      </w:r>
      <w:r w:rsidR="006109D3">
        <w:rPr>
          <w:rFonts w:ascii="Helvetica" w:hAnsi="Helvetica"/>
        </w:rPr>
        <w:t xml:space="preserve"> Masaoka y Sayaka Nakajima comentaron su reciente participación en la reunión de TADESKA para presentar el </w:t>
      </w:r>
      <w:r w:rsidR="006109D3" w:rsidRPr="003C5807">
        <w:rPr>
          <w:rFonts w:ascii="Helvetica" w:hAnsi="Helvetica"/>
          <w:i/>
        </w:rPr>
        <w:t>Modelo de contenidos</w:t>
      </w:r>
      <w:r w:rsidR="006109D3">
        <w:rPr>
          <w:rFonts w:ascii="Helvetica" w:hAnsi="Helvetica"/>
        </w:rPr>
        <w:t xml:space="preserve">. Su participación consistió en una presentación del modelo y consideraciones para abordar la gramática en clase, en discutir la importancia de los contenidos socioculturales en la enseñanza de ELE y en una clase modelo de 20 minutos de duración relacionada con el tema 4, a la que se añadió una breve presentación de </w:t>
      </w:r>
      <w:r w:rsidR="003C5807">
        <w:rPr>
          <w:rFonts w:ascii="Helvetica" w:hAnsi="Helvetica"/>
        </w:rPr>
        <w:t>diferentes</w:t>
      </w:r>
      <w:r w:rsidR="006109D3">
        <w:rPr>
          <w:rFonts w:ascii="Helvetica" w:hAnsi="Helvetica"/>
        </w:rPr>
        <w:t xml:space="preserve"> tipos de actividades de explotación. </w:t>
      </w:r>
    </w:p>
    <w:p w14:paraId="75E63808" w14:textId="77777777" w:rsidR="006109D3" w:rsidRDefault="006109D3" w:rsidP="00DB08B4">
      <w:pPr>
        <w:ind w:left="708"/>
        <w:jc w:val="both"/>
        <w:rPr>
          <w:rFonts w:ascii="Helvetica" w:hAnsi="Helvetica"/>
        </w:rPr>
      </w:pPr>
    </w:p>
    <w:p w14:paraId="1C007083" w14:textId="77777777" w:rsidR="00DB08B4" w:rsidRDefault="006109D3" w:rsidP="00DB08B4">
      <w:pPr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t>Se valoró muy positivamente la clase modelo de Kiyoko Masaoka, el número de asistentes y el interés de los participantes en la</w:t>
      </w:r>
      <w:r w:rsidR="003C5807">
        <w:rPr>
          <w:rFonts w:ascii="Helvetica" w:hAnsi="Helvetica"/>
        </w:rPr>
        <w:t>s</w:t>
      </w:r>
      <w:r>
        <w:rPr>
          <w:rFonts w:ascii="Helvetica" w:hAnsi="Helvetica"/>
        </w:rPr>
        <w:t xml:space="preserve"> </w:t>
      </w:r>
      <w:r w:rsidR="003C5807">
        <w:rPr>
          <w:rFonts w:ascii="Helvetica" w:hAnsi="Helvetica"/>
        </w:rPr>
        <w:t>propuestas</w:t>
      </w:r>
      <w:r>
        <w:rPr>
          <w:rFonts w:ascii="Helvetica" w:hAnsi="Helvetica"/>
        </w:rPr>
        <w:t xml:space="preserve"> pedagógica</w:t>
      </w:r>
      <w:r w:rsidR="003C5807">
        <w:rPr>
          <w:rFonts w:ascii="Helvetica" w:hAnsi="Helvetica"/>
        </w:rPr>
        <w:t>s</w:t>
      </w:r>
      <w:r>
        <w:rPr>
          <w:rFonts w:ascii="Helvetica" w:hAnsi="Helvetica"/>
        </w:rPr>
        <w:t xml:space="preserve"> </w:t>
      </w:r>
      <w:r w:rsidR="003C5807">
        <w:rPr>
          <w:rFonts w:ascii="Helvetica" w:hAnsi="Helvetica"/>
        </w:rPr>
        <w:t xml:space="preserve">de nuestro </w:t>
      </w:r>
      <w:r w:rsidR="003C5807" w:rsidRPr="003C5807">
        <w:rPr>
          <w:rFonts w:ascii="Helvetica" w:hAnsi="Helvetica"/>
          <w:i/>
        </w:rPr>
        <w:t>Modelo</w:t>
      </w:r>
      <w:r>
        <w:rPr>
          <w:rFonts w:ascii="Helvetica" w:hAnsi="Helvetica"/>
        </w:rPr>
        <w:t xml:space="preserve">. Asimismo, se comentó que el profesor Kawaguchi planteó una serie de preguntas muy acertadas que demostraban una lectura profunda del </w:t>
      </w:r>
      <w:r w:rsidR="003C5807" w:rsidRPr="003C5807">
        <w:rPr>
          <w:rFonts w:ascii="Helvetica" w:hAnsi="Helvetica"/>
          <w:i/>
        </w:rPr>
        <w:t>M</w:t>
      </w:r>
      <w:r w:rsidRPr="003C5807">
        <w:rPr>
          <w:rFonts w:ascii="Helvetica" w:hAnsi="Helvetica"/>
          <w:i/>
        </w:rPr>
        <w:t>odelo</w:t>
      </w:r>
      <w:r>
        <w:rPr>
          <w:rFonts w:ascii="Helvetica" w:hAnsi="Helvetica"/>
        </w:rPr>
        <w:t xml:space="preserve"> y que pueden servir de reflexión a GIDE. Se propuso dedicar una sesión de GIDE a discutirlas. También se propuso que, dada la falta de tiempo para la discusión en la reunión con TADESKA y el interés que suscitó, se organizase una nueva reunión centrada en la didáctica de la gramática. </w:t>
      </w:r>
    </w:p>
    <w:p w14:paraId="57E910C1" w14:textId="77777777" w:rsidR="00DB08B4" w:rsidRDefault="00DB08B4" w:rsidP="00DB08B4"/>
    <w:p w14:paraId="23349AAD" w14:textId="2255B963" w:rsidR="009B10E3" w:rsidRPr="006C63A8" w:rsidRDefault="009B10E3" w:rsidP="006C63A8">
      <w:pPr>
        <w:pStyle w:val="Prrafodelista"/>
        <w:numPr>
          <w:ilvl w:val="0"/>
          <w:numId w:val="3"/>
        </w:numPr>
        <w:rPr>
          <w:rFonts w:ascii="Helvetica" w:hAnsi="Helvetica"/>
          <w:u w:val="single"/>
        </w:rPr>
      </w:pPr>
      <w:r w:rsidRPr="006C63A8">
        <w:rPr>
          <w:rFonts w:ascii="Helvetica" w:hAnsi="Helvetica"/>
          <w:u w:val="single"/>
        </w:rPr>
        <w:t>Informe del curso de didáctica en España organizado por Difusión</w:t>
      </w:r>
    </w:p>
    <w:p w14:paraId="341E9B2A" w14:textId="77777777" w:rsidR="009B10E3" w:rsidRDefault="009B10E3" w:rsidP="00DB08B4">
      <w:pPr>
        <w:rPr>
          <w:rFonts w:ascii="Helvetica" w:hAnsi="Helvetica"/>
          <w:sz w:val="24"/>
          <w:szCs w:val="24"/>
          <w:u w:val="single"/>
          <w:lang w:val="es-ES_tradnl"/>
        </w:rPr>
      </w:pPr>
    </w:p>
    <w:p w14:paraId="15337C91" w14:textId="77777777" w:rsidR="009B10E3" w:rsidRPr="009B10E3" w:rsidRDefault="009B10E3" w:rsidP="009B10E3">
      <w:pPr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t>Hiroko Omori comentó su participación en este curso de didáctica. Destacó del programa las c</w:t>
      </w:r>
      <w:r w:rsidRPr="009B10E3">
        <w:rPr>
          <w:rFonts w:ascii="Helvetica" w:hAnsi="Helvetica"/>
        </w:rPr>
        <w:t xml:space="preserve">onferencias sobre el vocabulario relacionado con las emociones, sobre </w:t>
      </w:r>
      <w:r>
        <w:rPr>
          <w:rFonts w:ascii="Helvetica" w:hAnsi="Helvetica"/>
        </w:rPr>
        <w:t>g</w:t>
      </w:r>
      <w:r w:rsidRPr="009B10E3">
        <w:rPr>
          <w:rFonts w:ascii="Helvetica" w:hAnsi="Helvetica"/>
        </w:rPr>
        <w:t>ramática y cognición</w:t>
      </w:r>
      <w:r>
        <w:rPr>
          <w:rFonts w:ascii="Helvetica" w:hAnsi="Helvetica"/>
        </w:rPr>
        <w:t xml:space="preserve"> y los procesos de transferencia en relación con el portug</w:t>
      </w:r>
      <w:r w:rsidRPr="009B10E3">
        <w:rPr>
          <w:rFonts w:ascii="Helvetica" w:hAnsi="Helvetica"/>
        </w:rPr>
        <w:t xml:space="preserve">ués y </w:t>
      </w:r>
      <w:r>
        <w:rPr>
          <w:rFonts w:ascii="Helvetica" w:hAnsi="Helvetica"/>
        </w:rPr>
        <w:t xml:space="preserve">el </w:t>
      </w:r>
      <w:r w:rsidRPr="009B10E3">
        <w:rPr>
          <w:rFonts w:ascii="Helvetica" w:hAnsi="Helvetica"/>
        </w:rPr>
        <w:t>español</w:t>
      </w:r>
      <w:r>
        <w:rPr>
          <w:rFonts w:ascii="Helvetica" w:hAnsi="Helvetica"/>
        </w:rPr>
        <w:t>, sobre la utilización en la explicación del contraste entre pretérito imperfecto e indefinido de</w:t>
      </w:r>
      <w:r w:rsidR="00A038BB">
        <w:rPr>
          <w:rFonts w:ascii="Helvetica" w:hAnsi="Helvetica"/>
        </w:rPr>
        <w:t xml:space="preserve">l rasgo </w:t>
      </w:r>
      <w:r w:rsidRPr="009B10E3">
        <w:rPr>
          <w:rFonts w:ascii="Helvetica" w:hAnsi="Helvetica"/>
        </w:rPr>
        <w:t>de delimitado</w:t>
      </w:r>
      <w:r>
        <w:rPr>
          <w:rFonts w:ascii="Helvetica" w:hAnsi="Helvetica"/>
        </w:rPr>
        <w:t xml:space="preserve"> o </w:t>
      </w:r>
      <w:r w:rsidRPr="009B10E3">
        <w:rPr>
          <w:rFonts w:ascii="Helvetica" w:hAnsi="Helvetica"/>
        </w:rPr>
        <w:t xml:space="preserve">no delimitado </w:t>
      </w:r>
      <w:r>
        <w:rPr>
          <w:rFonts w:ascii="Helvetica" w:hAnsi="Helvetica"/>
        </w:rPr>
        <w:t>de los</w:t>
      </w:r>
      <w:r w:rsidRPr="009B10E3">
        <w:rPr>
          <w:rFonts w:ascii="Helvetica" w:hAnsi="Helvetica"/>
        </w:rPr>
        <w:t xml:space="preserve"> sustantivos contables </w:t>
      </w:r>
      <w:r>
        <w:rPr>
          <w:rFonts w:ascii="Helvetica" w:hAnsi="Helvetica"/>
        </w:rPr>
        <w:t>y de las</w:t>
      </w:r>
      <w:r w:rsidRPr="009B10E3">
        <w:rPr>
          <w:rFonts w:ascii="Helvetica" w:hAnsi="Helvetica"/>
        </w:rPr>
        <w:t xml:space="preserve"> metáfora</w:t>
      </w:r>
      <w:r>
        <w:rPr>
          <w:rFonts w:ascii="Helvetica" w:hAnsi="Helvetica"/>
        </w:rPr>
        <w:t>s</w:t>
      </w:r>
      <w:r w:rsidRPr="009B10E3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de </w:t>
      </w:r>
      <w:r w:rsidR="00A038BB">
        <w:rPr>
          <w:rFonts w:ascii="Helvetica" w:hAnsi="Helvetica"/>
        </w:rPr>
        <w:t>una</w:t>
      </w:r>
      <w:r>
        <w:rPr>
          <w:rFonts w:ascii="Helvetica" w:hAnsi="Helvetica"/>
        </w:rPr>
        <w:t xml:space="preserve"> </w:t>
      </w:r>
      <w:r w:rsidRPr="009B10E3">
        <w:rPr>
          <w:rFonts w:ascii="Helvetica" w:hAnsi="Helvetica"/>
        </w:rPr>
        <w:t>foto</w:t>
      </w:r>
      <w:r>
        <w:rPr>
          <w:rFonts w:ascii="Helvetica" w:hAnsi="Helvetica"/>
        </w:rPr>
        <w:t>grafía para representar el</w:t>
      </w:r>
      <w:r w:rsidR="00A038BB">
        <w:rPr>
          <w:rFonts w:ascii="Helvetica" w:hAnsi="Helvetica"/>
        </w:rPr>
        <w:t xml:space="preserve"> uso del </w:t>
      </w:r>
      <w:r w:rsidRPr="009B10E3">
        <w:rPr>
          <w:rFonts w:ascii="Helvetica" w:hAnsi="Helvetica"/>
        </w:rPr>
        <w:t>imperfecto</w:t>
      </w:r>
      <w:r>
        <w:rPr>
          <w:rFonts w:ascii="Helvetica" w:hAnsi="Helvetica"/>
        </w:rPr>
        <w:t xml:space="preserve"> </w:t>
      </w:r>
      <w:r w:rsidRPr="009B10E3">
        <w:rPr>
          <w:rFonts w:ascii="Helvetica" w:hAnsi="Helvetica"/>
        </w:rPr>
        <w:t xml:space="preserve"> y</w:t>
      </w:r>
      <w:r>
        <w:rPr>
          <w:rFonts w:ascii="Helvetica" w:hAnsi="Helvetica"/>
        </w:rPr>
        <w:t xml:space="preserve"> de </w:t>
      </w:r>
      <w:r w:rsidR="00A038BB">
        <w:rPr>
          <w:rFonts w:ascii="Helvetica" w:hAnsi="Helvetica"/>
        </w:rPr>
        <w:t xml:space="preserve">una </w:t>
      </w:r>
      <w:r w:rsidRPr="009B10E3">
        <w:rPr>
          <w:rFonts w:ascii="Helvetica" w:hAnsi="Helvetica"/>
        </w:rPr>
        <w:t xml:space="preserve">película </w:t>
      </w:r>
      <w:r>
        <w:rPr>
          <w:rFonts w:ascii="Helvetica" w:hAnsi="Helvetica"/>
        </w:rPr>
        <w:t>para el</w:t>
      </w:r>
      <w:r w:rsidR="00A038BB">
        <w:rPr>
          <w:rFonts w:ascii="Helvetica" w:hAnsi="Helvetica"/>
        </w:rPr>
        <w:t xml:space="preserve"> del</w:t>
      </w:r>
      <w:r>
        <w:rPr>
          <w:rFonts w:ascii="Helvetica" w:hAnsi="Helvetica"/>
        </w:rPr>
        <w:t xml:space="preserve"> indefinido. Destacó también el taller </w:t>
      </w:r>
      <w:r w:rsidRPr="009B10E3">
        <w:t xml:space="preserve"> </w:t>
      </w:r>
      <w:r w:rsidRPr="009B10E3">
        <w:rPr>
          <w:rFonts w:ascii="Helvetica" w:hAnsi="Helvetica"/>
        </w:rPr>
        <w:t>"Docentes al borde de un ataque de medios"</w:t>
      </w:r>
      <w:r>
        <w:rPr>
          <w:rFonts w:ascii="Helvetica" w:hAnsi="Helvetica"/>
        </w:rPr>
        <w:t xml:space="preserve">, sobre la </w:t>
      </w:r>
      <w:r w:rsidRPr="009B10E3">
        <w:rPr>
          <w:rFonts w:ascii="Helvetica" w:hAnsi="Helvetica"/>
        </w:rPr>
        <w:t>utiliza</w:t>
      </w:r>
      <w:r>
        <w:rPr>
          <w:rFonts w:ascii="Helvetica" w:hAnsi="Helvetica"/>
        </w:rPr>
        <w:t>ción de</w:t>
      </w:r>
      <w:r w:rsidRPr="009B10E3">
        <w:rPr>
          <w:rFonts w:ascii="Helvetica" w:hAnsi="Helvetica"/>
        </w:rPr>
        <w:t xml:space="preserve"> los </w:t>
      </w:r>
      <w:r>
        <w:rPr>
          <w:rFonts w:ascii="Helvetica" w:hAnsi="Helvetica"/>
        </w:rPr>
        <w:t xml:space="preserve">medios audiovisuales en el aula, en el que se presentaron diferentes herramientas online, como lingro.com, readlang o </w:t>
      </w:r>
      <w:r w:rsidRPr="009B10E3">
        <w:rPr>
          <w:rFonts w:ascii="Helvetica" w:hAnsi="Helvetica"/>
        </w:rPr>
        <w:t>clipfair</w:t>
      </w:r>
      <w:r>
        <w:rPr>
          <w:rFonts w:ascii="Helvetica" w:hAnsi="Helvetica"/>
        </w:rPr>
        <w:t xml:space="preserve">.  </w:t>
      </w:r>
    </w:p>
    <w:p w14:paraId="733E8623" w14:textId="77777777" w:rsidR="009B10E3" w:rsidRDefault="009B10E3" w:rsidP="009B10E3">
      <w:pPr>
        <w:rPr>
          <w:rFonts w:ascii="Helvetica" w:hAnsi="Helvetica"/>
          <w:sz w:val="24"/>
          <w:szCs w:val="24"/>
          <w:u w:val="single"/>
          <w:lang w:val="es-ES_tradnl"/>
        </w:rPr>
      </w:pPr>
    </w:p>
    <w:p w14:paraId="40ACE726" w14:textId="65B3DF2C" w:rsidR="009B10E3" w:rsidRPr="006C63A8" w:rsidRDefault="009B10E3" w:rsidP="006C63A8">
      <w:pPr>
        <w:pStyle w:val="Prrafodelista"/>
        <w:numPr>
          <w:ilvl w:val="0"/>
          <w:numId w:val="3"/>
        </w:numPr>
        <w:rPr>
          <w:rFonts w:ascii="Helvetica" w:hAnsi="Helvetica"/>
          <w:u w:val="single"/>
        </w:rPr>
      </w:pPr>
      <w:r w:rsidRPr="006C63A8">
        <w:rPr>
          <w:rFonts w:ascii="Helvetica" w:hAnsi="Helvetica"/>
          <w:u w:val="single"/>
        </w:rPr>
        <w:t>Plan de trabajo en el año académico 2017 para mejorar las actividades del Modelo de contenidos</w:t>
      </w:r>
    </w:p>
    <w:p w14:paraId="442C6F27" w14:textId="77777777" w:rsidR="009B10E3" w:rsidRDefault="009B10E3" w:rsidP="00DB08B4">
      <w:pPr>
        <w:rPr>
          <w:lang w:val="es-ES_tradnl"/>
        </w:rPr>
      </w:pPr>
    </w:p>
    <w:p w14:paraId="77B0F68B" w14:textId="77777777" w:rsidR="009B10E3" w:rsidRPr="009B10E3" w:rsidRDefault="009B10E3" w:rsidP="00DB08B4">
      <w:pPr>
        <w:rPr>
          <w:lang w:val="es-ES_tradnl"/>
        </w:rPr>
      </w:pPr>
    </w:p>
    <w:p w14:paraId="5AEF285B" w14:textId="77777777" w:rsidR="009B10E3" w:rsidRDefault="00CB4C41" w:rsidP="00CB4C41">
      <w:pPr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Para perfeccionar las propuestas de actividades que GIDE ha elaborado, se decidió dedicar una sesión a la revisión definitiva de </w:t>
      </w:r>
      <w:r w:rsidR="00A038BB">
        <w:rPr>
          <w:rFonts w:ascii="Helvetica" w:hAnsi="Helvetica"/>
        </w:rPr>
        <w:t>cada</w:t>
      </w:r>
      <w:r>
        <w:rPr>
          <w:rFonts w:ascii="Helvetica" w:hAnsi="Helvetica"/>
        </w:rPr>
        <w:t xml:space="preserve"> secuencia. Se comentó la necesidad de fijar criterios comunes a la hora de elaborar la ficha de la</w:t>
      </w:r>
      <w:r w:rsidR="00A038BB">
        <w:rPr>
          <w:rFonts w:ascii="Helvetica" w:hAnsi="Helvetica"/>
        </w:rPr>
        <w:t>s</w:t>
      </w:r>
      <w:r>
        <w:rPr>
          <w:rFonts w:ascii="Helvetica" w:hAnsi="Helvetica"/>
        </w:rPr>
        <w:t xml:space="preserve"> </w:t>
      </w:r>
      <w:r w:rsidR="00A038BB">
        <w:rPr>
          <w:rFonts w:ascii="Helvetica" w:hAnsi="Helvetica"/>
        </w:rPr>
        <w:t>propuestas</w:t>
      </w:r>
      <w:r>
        <w:rPr>
          <w:rFonts w:ascii="Helvetica" w:hAnsi="Helvetica"/>
        </w:rPr>
        <w:t xml:space="preserve">. Se insistió en que estas fichas no constituirán un manual, sino propuestas o sugerencias de actividades. Se acordó prescindir del punto 9 del modelo de ficha e incluir un esquema de desarrollo común. Se acordó </w:t>
      </w:r>
      <w:r>
        <w:rPr>
          <w:rFonts w:ascii="Helvetica" w:hAnsi="Helvetica"/>
        </w:rPr>
        <w:lastRenderedPageBreak/>
        <w:t>discutir en profundidad lo relativo a la evaluación en próximas sesiones. Se habló de la ne</w:t>
      </w:r>
      <w:r w:rsidR="00A038BB">
        <w:rPr>
          <w:rFonts w:ascii="Helvetica" w:hAnsi="Helvetica"/>
        </w:rPr>
        <w:t>cesidad de prestar atención a lo</w:t>
      </w:r>
      <w:r>
        <w:rPr>
          <w:rFonts w:ascii="Helvetica" w:hAnsi="Helvetica"/>
        </w:rPr>
        <w:t xml:space="preserve">s derechos de autor de los materiales audiovisuales que se usen en las fichas, por lo que se propuso la utilización de bancos gratuitos de imágenes o estudiar la posibilidad de suscribirse a uno de pago. </w:t>
      </w:r>
    </w:p>
    <w:p w14:paraId="23EC20A0" w14:textId="77777777" w:rsidR="00CB4C41" w:rsidRDefault="00CB4C41" w:rsidP="00CB4C41">
      <w:pPr>
        <w:ind w:left="708"/>
        <w:jc w:val="both"/>
        <w:rPr>
          <w:rFonts w:ascii="Helvetica" w:hAnsi="Helvetica"/>
        </w:rPr>
      </w:pPr>
    </w:p>
    <w:p w14:paraId="34AC4D61" w14:textId="77777777" w:rsidR="00CB4C41" w:rsidRDefault="00CB4C41" w:rsidP="00CB4C41">
      <w:pPr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t>Se acordó el siguiente calendario para la revisión de las propuestas:</w:t>
      </w:r>
    </w:p>
    <w:p w14:paraId="51213F01" w14:textId="77777777" w:rsidR="00CB4C41" w:rsidRDefault="00CB4C41" w:rsidP="00CB4C41">
      <w:pPr>
        <w:ind w:left="708"/>
        <w:jc w:val="both"/>
        <w:rPr>
          <w:rFonts w:ascii="Helvetica" w:hAnsi="Helvetica"/>
        </w:rPr>
      </w:pPr>
    </w:p>
    <w:p w14:paraId="037AEF1F" w14:textId="77777777" w:rsidR="00CB4C41" w:rsidRPr="003C5807" w:rsidRDefault="00CB4C41" w:rsidP="003C5807">
      <w:pPr>
        <w:pStyle w:val="Prrafodelista"/>
        <w:numPr>
          <w:ilvl w:val="0"/>
          <w:numId w:val="4"/>
        </w:numPr>
        <w:jc w:val="both"/>
        <w:rPr>
          <w:rFonts w:ascii="Helvetica" w:hAnsi="Helvetica"/>
          <w:sz w:val="22"/>
          <w:szCs w:val="22"/>
        </w:rPr>
      </w:pPr>
      <w:r w:rsidRPr="003C5807">
        <w:rPr>
          <w:rFonts w:ascii="Helvetica" w:hAnsi="Helvetica"/>
          <w:sz w:val="22"/>
          <w:szCs w:val="22"/>
        </w:rPr>
        <w:t>21 de abril: Tema 5, Compras (Sae Ochiai, Keiko Nitta y Ángela Yamaura)</w:t>
      </w:r>
    </w:p>
    <w:p w14:paraId="1E341F01" w14:textId="77777777" w:rsidR="00CB4C41" w:rsidRPr="003C5807" w:rsidRDefault="00CB4C41" w:rsidP="003C5807">
      <w:pPr>
        <w:pStyle w:val="Prrafodelista"/>
        <w:numPr>
          <w:ilvl w:val="0"/>
          <w:numId w:val="4"/>
        </w:numPr>
        <w:jc w:val="both"/>
        <w:rPr>
          <w:rFonts w:ascii="Helvetica" w:hAnsi="Helvetica"/>
          <w:sz w:val="22"/>
          <w:szCs w:val="22"/>
        </w:rPr>
      </w:pPr>
      <w:r w:rsidRPr="003C5807">
        <w:rPr>
          <w:rFonts w:ascii="Helvetica" w:hAnsi="Helvetica"/>
          <w:sz w:val="22"/>
          <w:szCs w:val="22"/>
        </w:rPr>
        <w:t>19 de mayo: Tema 3, Ciudades (Mizue Shinomiya y Jesús Martínez)</w:t>
      </w:r>
    </w:p>
    <w:p w14:paraId="50961951" w14:textId="77777777" w:rsidR="00CB4C41" w:rsidRPr="003C5807" w:rsidRDefault="00CB4C41" w:rsidP="003C5807">
      <w:pPr>
        <w:pStyle w:val="Prrafodelista"/>
        <w:numPr>
          <w:ilvl w:val="0"/>
          <w:numId w:val="4"/>
        </w:numPr>
        <w:jc w:val="both"/>
        <w:rPr>
          <w:rFonts w:ascii="Helvetica" w:hAnsi="Helvetica"/>
          <w:sz w:val="22"/>
          <w:szCs w:val="22"/>
        </w:rPr>
      </w:pPr>
      <w:r w:rsidRPr="003C5807">
        <w:rPr>
          <w:rFonts w:ascii="Helvetica" w:hAnsi="Helvetica"/>
          <w:sz w:val="22"/>
          <w:szCs w:val="22"/>
        </w:rPr>
        <w:t xml:space="preserve">16 de junio: Tema 4, Viajes (Kiyoko </w:t>
      </w:r>
      <w:r w:rsidR="003C5807" w:rsidRPr="003C5807">
        <w:rPr>
          <w:rFonts w:ascii="Helvetica" w:hAnsi="Helvetica"/>
          <w:sz w:val="22"/>
          <w:szCs w:val="22"/>
        </w:rPr>
        <w:t>Masaoka</w:t>
      </w:r>
      <w:r w:rsidRPr="003C5807">
        <w:rPr>
          <w:rFonts w:ascii="Helvetica" w:hAnsi="Helvetica"/>
          <w:sz w:val="22"/>
          <w:szCs w:val="22"/>
        </w:rPr>
        <w:t>, Ángela</w:t>
      </w:r>
      <w:r w:rsidR="003C5807" w:rsidRPr="003C5807">
        <w:rPr>
          <w:rFonts w:ascii="Helvetica" w:hAnsi="Helvetica"/>
          <w:sz w:val="22"/>
          <w:szCs w:val="22"/>
        </w:rPr>
        <w:t xml:space="preserve"> Yamaura y</w:t>
      </w:r>
      <w:r w:rsidRPr="003C5807">
        <w:rPr>
          <w:rFonts w:ascii="Helvetica" w:hAnsi="Helvetica"/>
          <w:sz w:val="22"/>
          <w:szCs w:val="22"/>
        </w:rPr>
        <w:t xml:space="preserve"> Concha</w:t>
      </w:r>
      <w:r w:rsidR="003C5807" w:rsidRPr="003C5807">
        <w:rPr>
          <w:rFonts w:ascii="Helvetica" w:hAnsi="Helvetica"/>
          <w:sz w:val="22"/>
          <w:szCs w:val="22"/>
        </w:rPr>
        <w:t xml:space="preserve"> Moreno</w:t>
      </w:r>
      <w:r w:rsidRPr="003C5807">
        <w:rPr>
          <w:rFonts w:ascii="Helvetica" w:hAnsi="Helvetica"/>
          <w:sz w:val="22"/>
          <w:szCs w:val="22"/>
        </w:rPr>
        <w:t>)</w:t>
      </w:r>
    </w:p>
    <w:p w14:paraId="29561BDB" w14:textId="77777777" w:rsidR="00CB4C41" w:rsidRPr="003C5807" w:rsidRDefault="00CB4C41" w:rsidP="003C5807">
      <w:pPr>
        <w:pStyle w:val="Prrafodelista"/>
        <w:numPr>
          <w:ilvl w:val="0"/>
          <w:numId w:val="4"/>
        </w:numPr>
        <w:jc w:val="both"/>
        <w:rPr>
          <w:rFonts w:ascii="Helvetica" w:hAnsi="Helvetica"/>
          <w:sz w:val="22"/>
          <w:szCs w:val="22"/>
        </w:rPr>
      </w:pPr>
      <w:r w:rsidRPr="003C5807">
        <w:rPr>
          <w:rFonts w:ascii="Helvetica" w:hAnsi="Helvetica"/>
          <w:sz w:val="22"/>
          <w:szCs w:val="22"/>
        </w:rPr>
        <w:t>21 de julio: Tema 6, Comidas (Kimi</w:t>
      </w:r>
      <w:r w:rsidR="003C5807" w:rsidRPr="003C5807">
        <w:rPr>
          <w:rFonts w:ascii="Helvetica" w:hAnsi="Helvetica"/>
          <w:sz w:val="22"/>
          <w:szCs w:val="22"/>
        </w:rPr>
        <w:t>yo Nishimura</w:t>
      </w:r>
      <w:r w:rsidRPr="003C5807">
        <w:rPr>
          <w:rFonts w:ascii="Helvetica" w:hAnsi="Helvetica"/>
          <w:sz w:val="22"/>
          <w:szCs w:val="22"/>
        </w:rPr>
        <w:t>, Sayaka</w:t>
      </w:r>
      <w:r w:rsidR="003C5807" w:rsidRPr="003C5807">
        <w:rPr>
          <w:rFonts w:ascii="Helvetica" w:hAnsi="Helvetica"/>
          <w:sz w:val="22"/>
          <w:szCs w:val="22"/>
        </w:rPr>
        <w:t xml:space="preserve"> Nakajima y</w:t>
      </w:r>
      <w:r w:rsidRPr="003C5807">
        <w:rPr>
          <w:rFonts w:ascii="Helvetica" w:hAnsi="Helvetica"/>
          <w:sz w:val="22"/>
          <w:szCs w:val="22"/>
        </w:rPr>
        <w:t xml:space="preserve"> Veri</w:t>
      </w:r>
      <w:r w:rsidR="003C5807" w:rsidRPr="003C5807">
        <w:rPr>
          <w:rFonts w:ascii="Helvetica" w:hAnsi="Helvetica"/>
          <w:sz w:val="22"/>
          <w:szCs w:val="22"/>
        </w:rPr>
        <w:t xml:space="preserve"> Farina</w:t>
      </w:r>
      <w:r w:rsidRPr="003C5807">
        <w:rPr>
          <w:rFonts w:ascii="Helvetica" w:hAnsi="Helvetica"/>
          <w:sz w:val="22"/>
          <w:szCs w:val="22"/>
        </w:rPr>
        <w:t>)</w:t>
      </w:r>
    </w:p>
    <w:p w14:paraId="67777BD2" w14:textId="77777777" w:rsidR="00CB4C41" w:rsidRDefault="00CB4C41" w:rsidP="00CB4C41">
      <w:pPr>
        <w:ind w:left="708"/>
        <w:jc w:val="both"/>
        <w:rPr>
          <w:rFonts w:ascii="Helvetica" w:hAnsi="Helvetica"/>
        </w:rPr>
      </w:pPr>
    </w:p>
    <w:p w14:paraId="6DD60A44" w14:textId="1BCAC143" w:rsidR="003C5807" w:rsidRPr="006C63A8" w:rsidRDefault="003C5807" w:rsidP="006C63A8">
      <w:pPr>
        <w:pStyle w:val="Prrafodelista"/>
        <w:numPr>
          <w:ilvl w:val="0"/>
          <w:numId w:val="3"/>
        </w:numPr>
        <w:rPr>
          <w:rFonts w:ascii="Helvetica" w:hAnsi="Helvetica"/>
          <w:u w:val="single"/>
        </w:rPr>
      </w:pPr>
      <w:r w:rsidRPr="006C63A8">
        <w:rPr>
          <w:rFonts w:ascii="Helvetica" w:hAnsi="Helvetica"/>
          <w:u w:val="single"/>
        </w:rPr>
        <w:t>Otros asuntos</w:t>
      </w:r>
    </w:p>
    <w:p w14:paraId="4754D0E2" w14:textId="77777777" w:rsidR="003C5807" w:rsidRDefault="003C5807" w:rsidP="003C5807">
      <w:pPr>
        <w:rPr>
          <w:rFonts w:ascii="Helvetica" w:hAnsi="Helvetica"/>
          <w:sz w:val="24"/>
          <w:szCs w:val="24"/>
          <w:u w:val="single"/>
          <w:lang w:val="es-ES_tradnl"/>
        </w:rPr>
      </w:pPr>
    </w:p>
    <w:p w14:paraId="1BDE4373" w14:textId="6EAC4DFC" w:rsidR="003C5807" w:rsidRDefault="003C5807" w:rsidP="006930F1">
      <w:pPr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Se trató la organización de los talleres y conferencias de Inmaculada Martínez y Jane Arnold. </w:t>
      </w:r>
      <w:r w:rsidRPr="00C83F3E">
        <w:rPr>
          <w:rFonts w:ascii="Helvetica" w:hAnsi="Helvetica"/>
          <w:color w:val="000000" w:themeColor="text1"/>
        </w:rPr>
        <w:t xml:space="preserve">Se propusieron como posibles fechas </w:t>
      </w:r>
      <w:bookmarkStart w:id="0" w:name="_GoBack"/>
      <w:bookmarkEnd w:id="0"/>
      <w:r w:rsidR="00C83F3E" w:rsidRPr="00C83F3E">
        <w:rPr>
          <w:rFonts w:ascii="Helvetica" w:hAnsi="Helvetica"/>
          <w:color w:val="000000" w:themeColor="text1"/>
        </w:rPr>
        <w:t>finales</w:t>
      </w:r>
      <w:r w:rsidR="006930F1" w:rsidRPr="00C83F3E">
        <w:rPr>
          <w:rFonts w:ascii="Helvetica" w:hAnsi="Helvetica"/>
          <w:color w:val="000000" w:themeColor="text1"/>
        </w:rPr>
        <w:t xml:space="preserve"> de octubre o la segunda semana de noviembre p</w:t>
      </w:r>
      <w:r w:rsidRPr="00C83F3E">
        <w:rPr>
          <w:rFonts w:ascii="Helvetica" w:hAnsi="Helvetica"/>
          <w:color w:val="000000" w:themeColor="text1"/>
        </w:rPr>
        <w:t xml:space="preserve">ara las conferencias de Inmaculada Martínez </w:t>
      </w:r>
      <w:r>
        <w:rPr>
          <w:rFonts w:ascii="Helvetica" w:hAnsi="Helvetica"/>
        </w:rPr>
        <w:t>y mediados de octubre o de enero para las de Jane Arnold.</w:t>
      </w:r>
    </w:p>
    <w:p w14:paraId="38CE41FC" w14:textId="77777777" w:rsidR="003C5807" w:rsidRDefault="003C5807" w:rsidP="003C5807">
      <w:pPr>
        <w:ind w:left="708"/>
        <w:jc w:val="both"/>
        <w:rPr>
          <w:rFonts w:ascii="Helvetica" w:hAnsi="Helvetica"/>
        </w:rPr>
      </w:pPr>
    </w:p>
    <w:p w14:paraId="5BC624A8" w14:textId="77777777" w:rsidR="003C5807" w:rsidRDefault="003C5807" w:rsidP="003C5807">
      <w:pPr>
        <w:jc w:val="both"/>
        <w:rPr>
          <w:rFonts w:ascii="Helvetica" w:hAnsi="Helvetica"/>
        </w:rPr>
      </w:pPr>
      <w:r>
        <w:rPr>
          <w:rFonts w:ascii="Helvetica" w:hAnsi="Helvetica"/>
        </w:rPr>
        <w:t>La próxima reunión se celebrará el día 21 de abril a las 18:30. El lugar está por confirmar.</w:t>
      </w:r>
    </w:p>
    <w:p w14:paraId="5B791F24" w14:textId="77777777" w:rsidR="003C5807" w:rsidRPr="003C5807" w:rsidRDefault="003C5807" w:rsidP="003C5807">
      <w:pPr>
        <w:rPr>
          <w:rFonts w:ascii="Helvetica" w:hAnsi="Helvetica"/>
          <w:sz w:val="24"/>
          <w:szCs w:val="24"/>
          <w:u w:val="single"/>
        </w:rPr>
      </w:pPr>
    </w:p>
    <w:p w14:paraId="50AC8750" w14:textId="77777777" w:rsidR="003C5807" w:rsidRDefault="003C5807" w:rsidP="003C5807">
      <w:pPr>
        <w:rPr>
          <w:rFonts w:ascii="Helvetica" w:hAnsi="Helvetica"/>
          <w:sz w:val="24"/>
          <w:szCs w:val="24"/>
          <w:u w:val="single"/>
          <w:lang w:val="es-ES_tradnl"/>
        </w:rPr>
      </w:pPr>
    </w:p>
    <w:p w14:paraId="05CFDCBC" w14:textId="77777777" w:rsidR="00CB4C41" w:rsidRDefault="00CB4C41" w:rsidP="00CB4C41">
      <w:pPr>
        <w:ind w:left="708"/>
        <w:jc w:val="both"/>
        <w:rPr>
          <w:rFonts w:ascii="Helvetica" w:hAnsi="Helvetica"/>
        </w:rPr>
      </w:pPr>
    </w:p>
    <w:p w14:paraId="2C1EB3D4" w14:textId="77777777" w:rsidR="006930F1" w:rsidRPr="006930F1" w:rsidRDefault="006930F1" w:rsidP="00CB4C41">
      <w:pPr>
        <w:ind w:left="708"/>
        <w:jc w:val="both"/>
        <w:rPr>
          <w:rFonts w:ascii="Helvetica" w:hAnsi="Helvetica"/>
        </w:rPr>
      </w:pPr>
    </w:p>
    <w:sectPr w:rsidR="006930F1" w:rsidRPr="00693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0189F"/>
    <w:multiLevelType w:val="hybridMultilevel"/>
    <w:tmpl w:val="8D4285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95F8F"/>
    <w:multiLevelType w:val="hybridMultilevel"/>
    <w:tmpl w:val="823A8E3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1BF5"/>
    <w:multiLevelType w:val="hybridMultilevel"/>
    <w:tmpl w:val="471A39FA"/>
    <w:lvl w:ilvl="0" w:tplc="270C3DA8">
      <w:start w:val="2"/>
      <w:numFmt w:val="bullet"/>
      <w:lvlText w:val="-"/>
      <w:lvlJc w:val="left"/>
      <w:pPr>
        <w:ind w:left="1428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C513F94"/>
    <w:multiLevelType w:val="hybridMultilevel"/>
    <w:tmpl w:val="29669490"/>
    <w:lvl w:ilvl="0" w:tplc="FED83F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43ABF"/>
    <w:multiLevelType w:val="hybridMultilevel"/>
    <w:tmpl w:val="648A9720"/>
    <w:lvl w:ilvl="0" w:tplc="7466DB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B4"/>
    <w:rsid w:val="003C5807"/>
    <w:rsid w:val="00564EC1"/>
    <w:rsid w:val="006109D3"/>
    <w:rsid w:val="006930F1"/>
    <w:rsid w:val="006C63A8"/>
    <w:rsid w:val="00714A27"/>
    <w:rsid w:val="009B10E3"/>
    <w:rsid w:val="00A038BB"/>
    <w:rsid w:val="00AD1770"/>
    <w:rsid w:val="00C83F3E"/>
    <w:rsid w:val="00CB4C41"/>
    <w:rsid w:val="00DB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13A71F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8B4"/>
    <w:pPr>
      <w:ind w:left="720"/>
      <w:contextualSpacing/>
    </w:pPr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0B04A-F735-3F47-A575-0AF07180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3449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Keio University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García Ruiz-Castillo</dc:creator>
  <cp:lastModifiedBy>Carlos Garcia Ruiz-Castillo</cp:lastModifiedBy>
  <cp:revision>4</cp:revision>
  <dcterms:created xsi:type="dcterms:W3CDTF">2017-03-27T13:03:00Z</dcterms:created>
  <dcterms:modified xsi:type="dcterms:W3CDTF">2017-03-27T13:18:00Z</dcterms:modified>
</cp:coreProperties>
</file>