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BFDD5" w14:textId="52D5C2B1" w:rsidR="00BD24D4" w:rsidRDefault="00BD24D4" w:rsidP="00BD24D4">
      <w:pPr>
        <w:pStyle w:val="1"/>
        <w:spacing w:line="276" w:lineRule="auto"/>
      </w:pPr>
      <w:r>
        <w:rPr>
          <w:rFonts w:ascii="Helvetica Neue" w:eastAsia="Helvetica Neue" w:hAnsi="Helvetica Neue" w:cs="Helvetica Neue"/>
          <w:b/>
        </w:rPr>
        <w:t xml:space="preserve">Actas de la reunión de GIDE del </w:t>
      </w:r>
      <w:r w:rsidR="004D466A">
        <w:rPr>
          <w:rFonts w:ascii="Helvetica Neue" w:eastAsia="Helvetica Neue" w:hAnsi="Helvetica Neue" w:cs="Helvetica Neue"/>
          <w:b/>
        </w:rPr>
        <w:t>2</w:t>
      </w:r>
      <w:r w:rsidR="005C440C">
        <w:rPr>
          <w:rFonts w:ascii="Helvetica Neue" w:eastAsia="Helvetica Neue" w:hAnsi="Helvetica Neue" w:cs="Helvetica Neue"/>
          <w:b/>
        </w:rPr>
        <w:t>4</w:t>
      </w:r>
      <w:r w:rsidR="004D466A">
        <w:rPr>
          <w:rFonts w:ascii="Helvetica Neue" w:eastAsia="Helvetica Neue" w:hAnsi="Helvetica Neue" w:cs="Helvetica Neue"/>
          <w:b/>
        </w:rPr>
        <w:t xml:space="preserve"> de </w:t>
      </w:r>
      <w:r w:rsidR="005C440C">
        <w:rPr>
          <w:rFonts w:ascii="Helvetica Neue" w:eastAsia="Helvetica Neue" w:hAnsi="Helvetica Neue" w:cs="Helvetica Neue"/>
          <w:b/>
        </w:rPr>
        <w:t>marz</w:t>
      </w:r>
      <w:r w:rsidR="004D466A">
        <w:rPr>
          <w:rFonts w:ascii="Helvetica Neue" w:eastAsia="Helvetica Neue" w:hAnsi="Helvetica Neue" w:cs="Helvetica Neue"/>
          <w:b/>
        </w:rPr>
        <w:t>o de 2015</w:t>
      </w:r>
    </w:p>
    <w:p w14:paraId="7245A2E7" w14:textId="77777777" w:rsidR="00BD24D4" w:rsidRDefault="00BD24D4" w:rsidP="00BD24D4">
      <w:pPr>
        <w:pStyle w:val="1"/>
        <w:spacing w:line="276" w:lineRule="auto"/>
      </w:pPr>
    </w:p>
    <w:p w14:paraId="74875F8A" w14:textId="591207DB" w:rsidR="00BD24D4" w:rsidRDefault="00BD24D4" w:rsidP="00BD24D4">
      <w:pPr>
        <w:pStyle w:val="1"/>
        <w:spacing w:line="276" w:lineRule="auto"/>
        <w:jc w:val="both"/>
        <w:rPr>
          <w:rFonts w:ascii="Helvetica Neue" w:eastAsia="Helvetica Neue" w:hAnsi="Helvetica Neue" w:cs="Helvetica Neue"/>
        </w:rPr>
      </w:pPr>
      <w:r w:rsidRPr="008A6972">
        <w:rPr>
          <w:rFonts w:ascii="Helvetica Neue" w:eastAsia="Helvetica Neue" w:hAnsi="Helvetica Neue" w:cs="Helvetica Neue"/>
          <w:u w:val="single"/>
        </w:rPr>
        <w:t>Asistentes</w:t>
      </w:r>
      <w:r>
        <w:rPr>
          <w:rFonts w:ascii="Helvetica Neue" w:eastAsia="Helvetica Neue" w:hAnsi="Helvetica Neue" w:cs="Helvetica Neue"/>
        </w:rPr>
        <w:t xml:space="preserve">: </w:t>
      </w:r>
      <w:proofErr w:type="spellStart"/>
      <w:r w:rsidRPr="004222DC">
        <w:rPr>
          <w:rFonts w:ascii="Helvetica Neue" w:eastAsia="Helvetica Neue" w:hAnsi="Helvetica Neue" w:cs="Helvetica Neue"/>
          <w:color w:val="auto"/>
        </w:rPr>
        <w:t>Mizue</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Shinomiya</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Hiroko</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Omori</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Sae</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Ochiai</w:t>
      </w:r>
      <w:proofErr w:type="spellEnd"/>
      <w:r w:rsidRPr="004222DC">
        <w:rPr>
          <w:rFonts w:ascii="Helvetica Neue" w:eastAsia="Helvetica Neue" w:hAnsi="Helvetica Neue" w:cs="Helvetica Neue"/>
          <w:color w:val="auto"/>
        </w:rPr>
        <w:t xml:space="preserve">, Concha Moreno, </w:t>
      </w:r>
      <w:proofErr w:type="spellStart"/>
      <w:r w:rsidRPr="004222DC">
        <w:rPr>
          <w:rFonts w:ascii="Helvetica Neue" w:eastAsia="Helvetica Neue" w:hAnsi="Helvetica Neue" w:cs="Helvetica Neue"/>
          <w:color w:val="auto"/>
        </w:rPr>
        <w:t>Keiko</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Nitta</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Kiyoko</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Masaoka</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Kimiyo</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Nishimura</w:t>
      </w:r>
      <w:proofErr w:type="spellEnd"/>
      <w:r w:rsidRPr="004222DC">
        <w:rPr>
          <w:rFonts w:ascii="Helvetica Neue" w:eastAsia="Helvetica Neue" w:hAnsi="Helvetica Neue" w:cs="Helvetica Neue"/>
          <w:color w:val="auto"/>
        </w:rPr>
        <w:t xml:space="preserve">, Carlos García Ruiz-Castillo, </w:t>
      </w:r>
      <w:proofErr w:type="spellStart"/>
      <w:r w:rsidRPr="004222DC">
        <w:rPr>
          <w:rFonts w:ascii="Helvetica Neue" w:eastAsia="Helvetica Neue" w:hAnsi="Helvetica Neue" w:cs="Helvetica Neue"/>
          <w:color w:val="auto"/>
        </w:rPr>
        <w:t>Kengo</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Matsui</w:t>
      </w:r>
      <w:proofErr w:type="spellEnd"/>
      <w:r w:rsidRPr="004222DC">
        <w:rPr>
          <w:rFonts w:ascii="Helvetica Neue" w:eastAsia="Helvetica Neue" w:hAnsi="Helvetica Neue" w:cs="Helvetica Neue"/>
          <w:color w:val="auto"/>
        </w:rPr>
        <w:t xml:space="preserve">, </w:t>
      </w:r>
      <w:proofErr w:type="spellStart"/>
      <w:r w:rsidRPr="004222DC">
        <w:rPr>
          <w:rFonts w:ascii="Helvetica Neue" w:eastAsia="Helvetica Neue" w:hAnsi="Helvetica Neue" w:cs="Helvetica Neue"/>
          <w:color w:val="auto"/>
        </w:rPr>
        <w:t>Adiene</w:t>
      </w:r>
      <w:proofErr w:type="spellEnd"/>
      <w:r w:rsidRPr="004222DC">
        <w:rPr>
          <w:rFonts w:ascii="Helvetica Neue" w:eastAsia="Helvetica Neue" w:hAnsi="Helvetica Neue" w:cs="Helvetica Neue"/>
          <w:color w:val="auto"/>
        </w:rPr>
        <w:t xml:space="preserve"> Roque, </w:t>
      </w:r>
      <w:proofErr w:type="spellStart"/>
      <w:r w:rsidR="004222DC" w:rsidRPr="004222DC">
        <w:rPr>
          <w:rFonts w:ascii="Helvetica Neue" w:eastAsia="Helvetica Neue" w:hAnsi="Helvetica Neue" w:cs="Helvetica Neue"/>
          <w:color w:val="auto"/>
        </w:rPr>
        <w:t>Rika</w:t>
      </w:r>
      <w:proofErr w:type="spellEnd"/>
      <w:r w:rsidR="004222DC" w:rsidRPr="004222DC">
        <w:rPr>
          <w:rFonts w:ascii="Helvetica Neue" w:eastAsia="Helvetica Neue" w:hAnsi="Helvetica Neue" w:cs="Helvetica Neue"/>
          <w:color w:val="auto"/>
        </w:rPr>
        <w:t xml:space="preserve"> </w:t>
      </w:r>
      <w:proofErr w:type="spellStart"/>
      <w:r w:rsidR="004222DC" w:rsidRPr="004222DC">
        <w:rPr>
          <w:rFonts w:ascii="Helvetica Neue" w:eastAsia="Helvetica Neue" w:hAnsi="Helvetica Neue" w:cs="Helvetica Neue"/>
          <w:color w:val="auto"/>
        </w:rPr>
        <w:t>Yoshida</w:t>
      </w:r>
      <w:proofErr w:type="spellEnd"/>
      <w:r w:rsidR="008A6972" w:rsidRPr="004222DC">
        <w:rPr>
          <w:rFonts w:ascii="Helvetica Neue" w:eastAsia="Helvetica Neue" w:hAnsi="Helvetica Neue" w:cs="Helvetica Neue"/>
          <w:color w:val="auto"/>
        </w:rPr>
        <w:t xml:space="preserve">, </w:t>
      </w:r>
      <w:r w:rsidR="004222DC" w:rsidRPr="004222DC">
        <w:rPr>
          <w:rFonts w:ascii="Helvetica Neue" w:eastAsia="Helvetica Neue" w:hAnsi="Helvetica Neue" w:cs="Helvetica Neue"/>
          <w:color w:val="auto"/>
        </w:rPr>
        <w:t>Beatriz Prieto</w:t>
      </w:r>
      <w:r w:rsidR="004D466A" w:rsidRPr="004222DC">
        <w:rPr>
          <w:rFonts w:ascii="Helvetica Neue" w:eastAsia="Helvetica Neue" w:hAnsi="Helvetica Neue" w:cs="Helvetica Neue"/>
          <w:color w:val="auto"/>
        </w:rPr>
        <w:t xml:space="preserve">, </w:t>
      </w:r>
      <w:proofErr w:type="spellStart"/>
      <w:r w:rsidR="004D466A" w:rsidRPr="004222DC">
        <w:rPr>
          <w:rFonts w:ascii="Helvetica Neue" w:eastAsia="Helvetica Neue" w:hAnsi="Helvetica Neue" w:cs="Helvetica Neue"/>
          <w:color w:val="auto"/>
        </w:rPr>
        <w:t>Leidy</w:t>
      </w:r>
      <w:proofErr w:type="spellEnd"/>
      <w:r w:rsidR="004D466A" w:rsidRPr="004222DC">
        <w:rPr>
          <w:rFonts w:ascii="Helvetica Neue" w:eastAsia="Helvetica Neue" w:hAnsi="Helvetica Neue" w:cs="Helvetica Neue"/>
          <w:color w:val="auto"/>
        </w:rPr>
        <w:t xml:space="preserve"> </w:t>
      </w:r>
      <w:proofErr w:type="spellStart"/>
      <w:r w:rsidR="004D466A" w:rsidRPr="004222DC">
        <w:rPr>
          <w:rFonts w:ascii="Helvetica Neue" w:eastAsia="Helvetica Neue" w:hAnsi="Helvetica Neue" w:cs="Helvetica Neue"/>
          <w:color w:val="auto"/>
        </w:rPr>
        <w:t>Cotrina</w:t>
      </w:r>
      <w:proofErr w:type="spellEnd"/>
      <w:r w:rsidR="004D466A" w:rsidRPr="004222DC">
        <w:rPr>
          <w:rFonts w:ascii="Helvetica Neue" w:eastAsia="Helvetica Neue" w:hAnsi="Helvetica Neue" w:cs="Helvetica Neue"/>
          <w:color w:val="auto"/>
        </w:rPr>
        <w:t>, Pilar Lago</w:t>
      </w:r>
      <w:r w:rsidR="004222DC" w:rsidRPr="004222DC">
        <w:rPr>
          <w:rFonts w:ascii="Helvetica Neue" w:eastAsia="Helvetica Neue" w:hAnsi="Helvetica Neue" w:cs="Helvetica Neue"/>
          <w:color w:val="auto"/>
        </w:rPr>
        <w:t xml:space="preserve">, Vicente Otamendi, Veri </w:t>
      </w:r>
      <w:proofErr w:type="spellStart"/>
      <w:r w:rsidR="004222DC" w:rsidRPr="004222DC">
        <w:rPr>
          <w:rFonts w:ascii="Helvetica Neue" w:eastAsia="Helvetica Neue" w:hAnsi="Helvetica Neue" w:cs="Helvetica Neue"/>
          <w:color w:val="auto"/>
        </w:rPr>
        <w:t>Farina</w:t>
      </w:r>
      <w:proofErr w:type="spellEnd"/>
      <w:r w:rsidR="004D466A" w:rsidRPr="004222DC">
        <w:rPr>
          <w:rFonts w:ascii="Helvetica Neue" w:eastAsia="Helvetica Neue" w:hAnsi="Helvetica Neue" w:cs="Helvetica Neue"/>
          <w:color w:val="auto"/>
        </w:rPr>
        <w:t xml:space="preserve"> </w:t>
      </w:r>
      <w:r w:rsidR="00A33B03" w:rsidRPr="004222DC">
        <w:rPr>
          <w:rFonts w:ascii="Helvetica Neue" w:eastAsia="Helvetica Neue" w:hAnsi="Helvetica Neue" w:cs="Helvetica Neue"/>
          <w:color w:val="auto"/>
        </w:rPr>
        <w:t xml:space="preserve">y </w:t>
      </w:r>
      <w:r w:rsidRPr="004222DC">
        <w:rPr>
          <w:rFonts w:ascii="Helvetica Neue" w:eastAsia="Helvetica Neue" w:hAnsi="Helvetica Neue" w:cs="Helvetica Neue"/>
          <w:color w:val="auto"/>
        </w:rPr>
        <w:t>Jesús Martínez Astudillo</w:t>
      </w:r>
      <w:r>
        <w:rPr>
          <w:rFonts w:ascii="Helvetica Neue" w:eastAsia="Helvetica Neue" w:hAnsi="Helvetica Neue" w:cs="Helvetica Neue"/>
        </w:rPr>
        <w:t>.</w:t>
      </w:r>
    </w:p>
    <w:p w14:paraId="0869396E" w14:textId="77777777" w:rsidR="008A6972" w:rsidRDefault="008A6972" w:rsidP="00BD24D4">
      <w:pPr>
        <w:pStyle w:val="1"/>
        <w:spacing w:line="276" w:lineRule="auto"/>
        <w:jc w:val="both"/>
        <w:rPr>
          <w:rFonts w:ascii="Helvetica Neue" w:eastAsia="Helvetica Neue" w:hAnsi="Helvetica Neue" w:cs="Helvetica Neue"/>
        </w:rPr>
      </w:pPr>
    </w:p>
    <w:p w14:paraId="47CCF406" w14:textId="77777777" w:rsidR="008A6972" w:rsidRDefault="008A6972" w:rsidP="00BD24D4">
      <w:pPr>
        <w:pStyle w:val="1"/>
        <w:spacing w:line="276" w:lineRule="auto"/>
        <w:jc w:val="both"/>
        <w:rPr>
          <w:rFonts w:ascii="Helvetica Neue" w:eastAsia="Helvetica Neue" w:hAnsi="Helvetica Neue" w:cs="Helvetica Neue"/>
        </w:rPr>
      </w:pPr>
    </w:p>
    <w:p w14:paraId="1CBA5376" w14:textId="77777777" w:rsidR="008A6972" w:rsidRDefault="008A6972" w:rsidP="00BD24D4">
      <w:pPr>
        <w:pStyle w:val="1"/>
        <w:spacing w:line="276" w:lineRule="auto"/>
        <w:jc w:val="both"/>
        <w:rPr>
          <w:rFonts w:ascii="Helvetica Neue" w:eastAsia="Helvetica Neue" w:hAnsi="Helvetica Neue" w:cs="Helvetica Neue"/>
        </w:rPr>
      </w:pPr>
      <w:r>
        <w:rPr>
          <w:rFonts w:ascii="Helvetica Neue" w:eastAsia="Helvetica Neue" w:hAnsi="Helvetica Neue" w:cs="Helvetica Neue"/>
        </w:rPr>
        <w:t>En la reunión se trataron los siguientes temas:</w:t>
      </w:r>
    </w:p>
    <w:p w14:paraId="3320A212" w14:textId="77777777" w:rsidR="00591C44" w:rsidRDefault="00591C44" w:rsidP="00BD24D4">
      <w:pPr>
        <w:pStyle w:val="1"/>
        <w:spacing w:line="276" w:lineRule="auto"/>
        <w:jc w:val="both"/>
        <w:rPr>
          <w:rFonts w:ascii="Helvetica Neue" w:eastAsia="Helvetica Neue" w:hAnsi="Helvetica Neue" w:cs="Helvetica Neue"/>
        </w:rPr>
      </w:pPr>
    </w:p>
    <w:p w14:paraId="55040D3B" w14:textId="72A91208" w:rsidR="00311506" w:rsidRDefault="00C33B9D" w:rsidP="004D466A">
      <w:pPr>
        <w:pStyle w:val="1"/>
        <w:numPr>
          <w:ilvl w:val="0"/>
          <w:numId w:val="1"/>
        </w:numPr>
        <w:spacing w:line="276" w:lineRule="auto"/>
        <w:rPr>
          <w:rFonts w:ascii="Helvetica Neue" w:eastAsia="Helvetica Neue" w:hAnsi="Helvetica Neue" w:cs="Helvetica Neue"/>
        </w:rPr>
      </w:pPr>
      <w:r>
        <w:rPr>
          <w:rFonts w:ascii="Helvetica Neue" w:eastAsia="Helvetica Neue" w:hAnsi="Helvetica Neue" w:cs="Helvetica Neue"/>
          <w:u w:val="single"/>
        </w:rPr>
        <w:t>La publicación</w:t>
      </w:r>
      <w:r>
        <w:rPr>
          <w:rFonts w:ascii="Helvetica Neue" w:eastAsia="Helvetica Neue" w:hAnsi="Helvetica Neue" w:cs="Helvetica Neue"/>
        </w:rPr>
        <w:t xml:space="preserve">: </w:t>
      </w:r>
      <w:proofErr w:type="spellStart"/>
      <w:r>
        <w:rPr>
          <w:rFonts w:ascii="Helvetica Neue" w:eastAsia="Helvetica Neue" w:hAnsi="Helvetica Neue" w:cs="Helvetica Neue"/>
        </w:rPr>
        <w:t>Sae</w:t>
      </w:r>
      <w:proofErr w:type="spellEnd"/>
      <w:r>
        <w:rPr>
          <w:rFonts w:ascii="Helvetica Neue" w:eastAsia="Helvetica Neue" w:hAnsi="Helvetica Neue" w:cs="Helvetica Neue"/>
        </w:rPr>
        <w:t xml:space="preserve"> recordó el presupuesto que tenemos y se discutió qué partes podrían ir en color. Carlos sugirió que o bien todo va en color o todo en blanco y negro pero que no parece una buena idea hacer solo unas partes en color. Se decidió posponer la decisión hasta que sepamos el número total de páginas del documento. De momento tenemos 74 páginas pero falta la parte en japonés; el número máximo de páginas es 120.</w:t>
      </w:r>
    </w:p>
    <w:p w14:paraId="153378AC" w14:textId="3047D619" w:rsidR="00C33B9D" w:rsidRDefault="00C33B9D" w:rsidP="00C33B9D">
      <w:pPr>
        <w:pStyle w:val="1"/>
        <w:spacing w:line="276" w:lineRule="auto"/>
        <w:ind w:left="1080"/>
        <w:rPr>
          <w:rFonts w:ascii="Helvetica Neue" w:eastAsia="Helvetica Neue" w:hAnsi="Helvetica Neue" w:cs="Helvetica Neue"/>
        </w:rPr>
      </w:pPr>
      <w:r>
        <w:rPr>
          <w:rFonts w:ascii="Helvetica Neue" w:eastAsia="Helvetica Neue" w:hAnsi="Helvetica Neue" w:cs="Helvetica Neue"/>
        </w:rPr>
        <w:t>Por lo que se refiere a la portada y dadas las dificultades técnicas que conlleva diseñarla, se encargará a la editorial pero explicándoles lo que queremos. Se sugirió mandar a la editorial las dos sugerencias que nos envió Concha hace unas semanas. El coste sería de 20.000 yenes e irá en color.</w:t>
      </w:r>
    </w:p>
    <w:p w14:paraId="4EED3727" w14:textId="07E592BE" w:rsidR="00C33B9D" w:rsidRPr="00C33B9D" w:rsidRDefault="00C33B9D" w:rsidP="00C33B9D">
      <w:pPr>
        <w:pStyle w:val="1"/>
        <w:spacing w:line="276" w:lineRule="auto"/>
        <w:ind w:left="1080"/>
        <w:rPr>
          <w:rFonts w:ascii="Helvetica Neue" w:eastAsia="Helvetica Neue" w:hAnsi="Helvetica Neue" w:cs="Helvetica Neue"/>
        </w:rPr>
      </w:pPr>
      <w:r>
        <w:rPr>
          <w:rFonts w:ascii="Helvetica Neue" w:eastAsia="Helvetica Neue" w:hAnsi="Helvetica Neue" w:cs="Helvetica Neue"/>
        </w:rPr>
        <w:t>Se decidió también utilizar el símbolo de GIDE en la portada y en la cubierta.</w:t>
      </w:r>
    </w:p>
    <w:p w14:paraId="124AA8C8" w14:textId="77777777" w:rsidR="004D466A" w:rsidRDefault="004D466A" w:rsidP="004D466A">
      <w:pPr>
        <w:pStyle w:val="1"/>
        <w:spacing w:line="276" w:lineRule="auto"/>
        <w:rPr>
          <w:rFonts w:ascii="Helvetica Neue" w:eastAsia="Helvetica Neue" w:hAnsi="Helvetica Neue" w:cs="Helvetica Neue"/>
        </w:rPr>
      </w:pPr>
    </w:p>
    <w:p w14:paraId="5539C3F1" w14:textId="77777777" w:rsidR="004D466A" w:rsidRPr="005217B3" w:rsidRDefault="004D466A" w:rsidP="004D466A">
      <w:pPr>
        <w:pStyle w:val="1"/>
        <w:spacing w:line="276" w:lineRule="auto"/>
        <w:rPr>
          <w:rFonts w:ascii="Helvetica Neue" w:eastAsia="Helvetica Neue" w:hAnsi="Helvetica Neue" w:cs="Helvetica Neue"/>
        </w:rPr>
      </w:pPr>
    </w:p>
    <w:p w14:paraId="33CAE3F5" w14:textId="77777777" w:rsidR="005217B3" w:rsidRDefault="005217B3" w:rsidP="005217B3">
      <w:pPr>
        <w:pStyle w:val="1"/>
        <w:spacing w:line="276" w:lineRule="auto"/>
        <w:rPr>
          <w:rFonts w:ascii="Helvetica Neue" w:eastAsia="ＭＳ 明朝" w:hAnsi="Helvetica Neue" w:cs="Helvetica Neue"/>
        </w:rPr>
      </w:pPr>
    </w:p>
    <w:p w14:paraId="6F1805AD" w14:textId="47CCEB00" w:rsidR="0078650B" w:rsidRDefault="00821535" w:rsidP="0078650B">
      <w:pPr>
        <w:pStyle w:val="1"/>
        <w:numPr>
          <w:ilvl w:val="0"/>
          <w:numId w:val="1"/>
        </w:numPr>
        <w:spacing w:line="276" w:lineRule="auto"/>
        <w:rPr>
          <w:rFonts w:ascii="Helvetica Neue" w:eastAsia="ＭＳ 明朝" w:hAnsi="Helvetica Neue" w:cs="Helvetica Neue"/>
        </w:rPr>
      </w:pPr>
      <w:r>
        <w:rPr>
          <w:rFonts w:ascii="Helvetica Neue" w:eastAsia="ＭＳ 明朝" w:hAnsi="Helvetica Neue" w:cs="Helvetica Neue"/>
          <w:u w:val="single"/>
        </w:rPr>
        <w:t>Actividades para 2015</w:t>
      </w:r>
      <w:r w:rsidR="0039079B">
        <w:rPr>
          <w:rFonts w:ascii="Helvetica Neue" w:eastAsia="ＭＳ 明朝" w:hAnsi="Helvetica Neue" w:cs="Helvetica Neue"/>
        </w:rPr>
        <w:t>:</w:t>
      </w:r>
      <w:r w:rsidR="005217B3">
        <w:rPr>
          <w:rFonts w:ascii="Helvetica Neue" w:eastAsia="ＭＳ 明朝" w:hAnsi="Helvetica Neue" w:cs="Helvetica Neue"/>
        </w:rPr>
        <w:t xml:space="preserve"> </w:t>
      </w:r>
      <w:r w:rsidR="00C33B9D">
        <w:rPr>
          <w:rFonts w:ascii="Helvetica Neue" w:eastAsia="ＭＳ 明朝" w:hAnsi="Helvetica Neue" w:cs="Helvetica Neue"/>
        </w:rPr>
        <w:t>Como seguimiento lógico</w:t>
      </w:r>
      <w:r w:rsidR="0078650B">
        <w:rPr>
          <w:rFonts w:ascii="Helvetica Neue" w:eastAsia="ＭＳ 明朝" w:hAnsi="Helvetica Neue" w:cs="Helvetica Neue"/>
        </w:rPr>
        <w:t xml:space="preserve"> a la publicación del modelo, se decidió desarrollar en forma de secuencias didácticas los distintos temas</w:t>
      </w:r>
      <w:r>
        <w:rPr>
          <w:rFonts w:ascii="Helvetica Neue" w:eastAsia="ＭＳ 明朝" w:hAnsi="Helvetica Neue" w:cs="Helvetica Neue"/>
        </w:rPr>
        <w:t>.</w:t>
      </w:r>
      <w:r w:rsidR="0078650B">
        <w:rPr>
          <w:rFonts w:ascii="Helvetica Neue" w:eastAsia="ＭＳ 明朝" w:hAnsi="Helvetica Neue" w:cs="Helvetica Neue"/>
        </w:rPr>
        <w:t xml:space="preserve"> Aplicar de forma práctica todas las ideas que han dado origen a nuestro modelo de contenidos sin olvidar la evaluación de los resultados.</w:t>
      </w:r>
    </w:p>
    <w:p w14:paraId="1B602D74" w14:textId="61912F20" w:rsidR="0078650B" w:rsidRDefault="0078650B" w:rsidP="0078650B">
      <w:pPr>
        <w:pStyle w:val="1"/>
        <w:spacing w:line="276" w:lineRule="auto"/>
        <w:ind w:left="1080"/>
        <w:rPr>
          <w:rFonts w:ascii="Helvetica Neue" w:eastAsia="ＭＳ 明朝" w:hAnsi="Helvetica Neue" w:cs="Helvetica Neue"/>
        </w:rPr>
      </w:pPr>
      <w:r>
        <w:rPr>
          <w:rFonts w:ascii="Helvetica Neue" w:eastAsia="ＭＳ 明朝" w:hAnsi="Helvetica Neue" w:cs="Helvetica Neue"/>
        </w:rPr>
        <w:t>Una forma fácil de hacerlo sería aplicar el modelo en nuestras primeras clases en abril y después ponerlo en común en sucesivas reuniones para ver qué problemas o ideas surgen a la hora de llevar a la práctica el modelo.</w:t>
      </w:r>
    </w:p>
    <w:p w14:paraId="19C9C6DA" w14:textId="11FFE6DF" w:rsidR="0078650B" w:rsidRDefault="0078650B" w:rsidP="0078650B">
      <w:pPr>
        <w:pStyle w:val="1"/>
        <w:spacing w:line="276" w:lineRule="auto"/>
        <w:ind w:left="1080"/>
        <w:rPr>
          <w:rFonts w:ascii="Helvetica Neue" w:eastAsia="ＭＳ 明朝" w:hAnsi="Helvetica Neue" w:cs="Helvetica Neue"/>
        </w:rPr>
      </w:pPr>
      <w:r>
        <w:rPr>
          <w:rFonts w:ascii="Helvetica Neue" w:eastAsia="ＭＳ 明朝" w:hAnsi="Helvetica Neue" w:cs="Helvetica Neue"/>
        </w:rPr>
        <w:t>Concha sugirió una sesión en la que entre TODOS decidimos cómo desarrollar un tema que podría servir como modelo al desarrollo del resto. Se podría elaborar una plantilla que serviría de modelo y ayuda. Eso sí, sin perder de vista que hay que usar los libros de textos que nos imponen en cada universidad.</w:t>
      </w:r>
    </w:p>
    <w:p w14:paraId="356F82F6" w14:textId="77777777" w:rsidR="0078650B" w:rsidRDefault="0078650B" w:rsidP="0078650B">
      <w:pPr>
        <w:pStyle w:val="1"/>
        <w:spacing w:line="276" w:lineRule="auto"/>
        <w:ind w:left="1080"/>
        <w:rPr>
          <w:rFonts w:ascii="Helvetica Neue" w:eastAsia="ＭＳ 明朝" w:hAnsi="Helvetica Neue" w:cs="Helvetica Neue"/>
        </w:rPr>
      </w:pPr>
    </w:p>
    <w:p w14:paraId="2148A1C6" w14:textId="7A5E0599" w:rsidR="0078650B" w:rsidRPr="0078650B" w:rsidRDefault="000841AD" w:rsidP="0078650B">
      <w:pPr>
        <w:pStyle w:val="1"/>
        <w:spacing w:line="276" w:lineRule="auto"/>
        <w:ind w:left="1080"/>
        <w:rPr>
          <w:rFonts w:ascii="Helvetica Neue" w:eastAsia="ＭＳ 明朝" w:hAnsi="Helvetica Neue" w:cs="Helvetica Neue"/>
        </w:rPr>
      </w:pPr>
      <w:r>
        <w:rPr>
          <w:rFonts w:ascii="Helvetica Neue" w:eastAsia="ＭＳ 明朝" w:hAnsi="Helvetica Neue" w:cs="Helvetica Neue"/>
        </w:rPr>
        <w:t xml:space="preserve">Al final también Concha señaló la importancia de no llamar a la publicación “las tablas” porque las tablas son solo una propuesta de aplicación del modelo de contenidos, de los principios </w:t>
      </w:r>
      <w:r>
        <w:rPr>
          <w:rFonts w:ascii="Helvetica Neue" w:eastAsia="ＭＳ 明朝" w:hAnsi="Helvetica Neue" w:cs="Helvetica Neue"/>
        </w:rPr>
        <w:lastRenderedPageBreak/>
        <w:t>metodológicos que defendemos. Al hablar de “tablas” parece que las tablas son el principio y el fin cuando es solo una propuesta de las muchas que se podrían hacer basándose en esos principios.</w:t>
      </w:r>
    </w:p>
    <w:p w14:paraId="3FDEC394" w14:textId="77777777" w:rsidR="00DE7900" w:rsidRDefault="00DE7900" w:rsidP="00DE7900">
      <w:pPr>
        <w:pStyle w:val="1"/>
        <w:spacing w:line="276" w:lineRule="auto"/>
        <w:rPr>
          <w:rFonts w:ascii="Helvetica Neue" w:eastAsia="ＭＳ 明朝" w:hAnsi="Helvetica Neue" w:cs="Helvetica Neue"/>
        </w:rPr>
      </w:pPr>
      <w:r>
        <w:rPr>
          <w:rFonts w:ascii="Helvetica Neue" w:eastAsia="ＭＳ 明朝" w:hAnsi="Helvetica Neue" w:cs="Helvetica Neue"/>
        </w:rPr>
        <w:tab/>
      </w:r>
    </w:p>
    <w:p w14:paraId="13BCBA30" w14:textId="77777777" w:rsidR="000C0498" w:rsidRDefault="000C0498" w:rsidP="000C0498">
      <w:pPr>
        <w:pStyle w:val="1"/>
        <w:spacing w:line="276" w:lineRule="auto"/>
        <w:rPr>
          <w:rFonts w:ascii="Helvetica Neue" w:eastAsia="ＭＳ 明朝" w:hAnsi="Helvetica Neue" w:cs="Helvetica Neue"/>
        </w:rPr>
      </w:pPr>
    </w:p>
    <w:p w14:paraId="4A3F88D2" w14:textId="4568EDE8" w:rsidR="001770B8" w:rsidRPr="00B513C6" w:rsidRDefault="000C0498" w:rsidP="00B513C6">
      <w:pPr>
        <w:pStyle w:val="1"/>
        <w:spacing w:line="276" w:lineRule="auto"/>
        <w:rPr>
          <w:rFonts w:ascii="Helvetica Neue" w:eastAsia="ＭＳ 明朝" w:hAnsi="Helvetica Neue" w:cs="Helvetica Neue"/>
        </w:rPr>
      </w:pPr>
      <w:r>
        <w:rPr>
          <w:rFonts w:ascii="Helvetica Neue" w:eastAsia="ＭＳ 明朝" w:hAnsi="Helvetica Neue" w:cs="Helvetica Neue"/>
        </w:rPr>
        <w:t xml:space="preserve">La próxima reunión tendrá lugar el </w:t>
      </w:r>
      <w:r w:rsidR="00C33B9D">
        <w:rPr>
          <w:rFonts w:ascii="Helvetica Neue" w:eastAsia="ＭＳ 明朝" w:hAnsi="Helvetica Neue" w:cs="Helvetica Neue"/>
        </w:rPr>
        <w:t>viern</w:t>
      </w:r>
      <w:r w:rsidR="00DF1063">
        <w:rPr>
          <w:rFonts w:ascii="Helvetica Neue" w:eastAsia="ＭＳ 明朝" w:hAnsi="Helvetica Neue" w:cs="Helvetica Neue"/>
        </w:rPr>
        <w:t xml:space="preserve">es 24 de </w:t>
      </w:r>
      <w:r w:rsidR="00C33B9D">
        <w:rPr>
          <w:rFonts w:ascii="Helvetica Neue" w:eastAsia="ＭＳ 明朝" w:hAnsi="Helvetica Neue" w:cs="Helvetica Neue"/>
        </w:rPr>
        <w:t>abril</w:t>
      </w:r>
      <w:r w:rsidR="00DF1063">
        <w:rPr>
          <w:rFonts w:ascii="Helvetica Neue" w:eastAsia="ＭＳ 明朝" w:hAnsi="Helvetica Neue" w:cs="Helvetica Neue"/>
        </w:rPr>
        <w:t xml:space="preserve">, </w:t>
      </w:r>
      <w:r w:rsidR="00DF1063">
        <w:rPr>
          <w:rFonts w:ascii="Helvetica Neue" w:eastAsia="Helvetica Neue" w:hAnsi="Helvetica Neue" w:cs="Helvetica Neue"/>
        </w:rPr>
        <w:t xml:space="preserve">a las </w:t>
      </w:r>
      <w:r w:rsidR="00821535">
        <w:rPr>
          <w:rFonts w:ascii="Helvetica Neue" w:eastAsia="Helvetica Neue" w:hAnsi="Helvetica Neue" w:cs="Helvetica Neue"/>
        </w:rPr>
        <w:t>1</w:t>
      </w:r>
      <w:r w:rsidR="00C33B9D">
        <w:rPr>
          <w:rFonts w:ascii="Helvetica Neue" w:eastAsia="Helvetica Neue" w:hAnsi="Helvetica Neue" w:cs="Helvetica Neue"/>
        </w:rPr>
        <w:t>8</w:t>
      </w:r>
      <w:r w:rsidR="00C946E1">
        <w:rPr>
          <w:rFonts w:ascii="Helvetica Neue" w:eastAsia="Helvetica Neue" w:hAnsi="Helvetica Neue" w:cs="Helvetica Neue"/>
        </w:rPr>
        <w:t>:</w:t>
      </w:r>
      <w:r w:rsidR="00C33B9D">
        <w:rPr>
          <w:rFonts w:ascii="Helvetica Neue" w:eastAsia="Helvetica Neue" w:hAnsi="Helvetica Neue" w:cs="Helvetica Neue"/>
        </w:rPr>
        <w:t>3</w:t>
      </w:r>
      <w:r w:rsidR="00C946E1">
        <w:rPr>
          <w:rFonts w:ascii="Helvetica Neue" w:eastAsia="Helvetica Neue" w:hAnsi="Helvetica Neue" w:cs="Helvetica Neue"/>
        </w:rPr>
        <w:t>0</w:t>
      </w:r>
      <w:r w:rsidR="00DF1063" w:rsidRPr="008A7539">
        <w:rPr>
          <w:rFonts w:ascii="Helvetica Neue" w:eastAsia="Helvetica Neue" w:hAnsi="Helvetica Neue" w:cs="Helvetica Neue"/>
        </w:rPr>
        <w:t>, en la sala B228 del</w:t>
      </w:r>
      <w:r w:rsidR="00DF1063">
        <w:rPr>
          <w:rFonts w:ascii="Helvetica Neue" w:eastAsia="Helvetica Neue" w:hAnsi="Helvetica Neue" w:cs="Helvetica Neue"/>
        </w:rPr>
        <w:t xml:space="preserve"> </w:t>
      </w:r>
      <w:r w:rsidR="00DF1063" w:rsidRPr="008A7539">
        <w:rPr>
          <w:rFonts w:ascii="Helvetica Neue" w:eastAsia="Helvetica Neue" w:hAnsi="Helvetica Neue" w:cs="Helvetica Neue"/>
        </w:rPr>
        <w:t>segundo sótano (edificio 2</w:t>
      </w:r>
      <w:bookmarkStart w:id="0" w:name="_GoBack"/>
      <w:bookmarkEnd w:id="0"/>
      <w:r w:rsidR="00DF1063" w:rsidRPr="008A7539">
        <w:rPr>
          <w:rFonts w:ascii="Helvetica Neue" w:eastAsia="Helvetica Neue" w:hAnsi="Helvetica Neue" w:cs="Helvetica Neue"/>
        </w:rPr>
        <w:t>) de la Universidad Sofía</w:t>
      </w:r>
      <w:r w:rsidR="00DF1063">
        <w:rPr>
          <w:rFonts w:ascii="Helvetica Neue" w:eastAsia="Helvetica Neue" w:hAnsi="Helvetica Neue" w:cs="Helvetica Neue"/>
        </w:rPr>
        <w:t>.</w:t>
      </w:r>
    </w:p>
    <w:sectPr w:rsidR="001770B8" w:rsidRPr="00B513C6" w:rsidSect="00A33B03">
      <w:pgSz w:w="11900" w:h="16840"/>
      <w:pgMar w:top="993" w:right="1800" w:bottom="851"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246C5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9AF6E" w14:textId="77777777" w:rsidR="0078650B" w:rsidRDefault="0078650B" w:rsidP="00B513C6">
      <w:r>
        <w:separator/>
      </w:r>
    </w:p>
  </w:endnote>
  <w:endnote w:type="continuationSeparator" w:id="0">
    <w:p w14:paraId="106E9C3C" w14:textId="77777777" w:rsidR="0078650B" w:rsidRDefault="0078650B" w:rsidP="00B5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95E9A" w14:textId="77777777" w:rsidR="0078650B" w:rsidRDefault="0078650B" w:rsidP="00B513C6">
      <w:r>
        <w:separator/>
      </w:r>
    </w:p>
  </w:footnote>
  <w:footnote w:type="continuationSeparator" w:id="0">
    <w:p w14:paraId="37023C38" w14:textId="77777777" w:rsidR="0078650B" w:rsidRDefault="0078650B" w:rsidP="00B513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32FA2"/>
    <w:multiLevelType w:val="hybridMultilevel"/>
    <w:tmpl w:val="4BEE58B6"/>
    <w:lvl w:ilvl="0" w:tplc="D886453E">
      <w:start w:val="1"/>
      <w:numFmt w:val="decimal"/>
      <w:lvlText w:val="%1."/>
      <w:lvlJc w:val="left"/>
      <w:pPr>
        <w:ind w:left="1080" w:hanging="360"/>
      </w:pPr>
      <w:rPr>
        <w:rFonts w:ascii="Helvetica Neue" w:hAnsi="Helvetica Ne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42565D"/>
    <w:multiLevelType w:val="hybridMultilevel"/>
    <w:tmpl w:val="BCC0A556"/>
    <w:lvl w:ilvl="0" w:tplc="345C0E60">
      <w:numFmt w:val="bullet"/>
      <w:lvlText w:val="-"/>
      <w:lvlJc w:val="left"/>
      <w:pPr>
        <w:ind w:left="360" w:hanging="360"/>
      </w:pPr>
      <w:rPr>
        <w:rFonts w:ascii="Cambria" w:eastAsiaTheme="minorEastAsia" w:hAnsi="Cambria"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iyo N.">
    <w15:presenceInfo w15:providerId="None" w15:userId="Kimiyo 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D4"/>
    <w:rsid w:val="00080289"/>
    <w:rsid w:val="000841AD"/>
    <w:rsid w:val="000C0498"/>
    <w:rsid w:val="001770B8"/>
    <w:rsid w:val="00311506"/>
    <w:rsid w:val="0039079B"/>
    <w:rsid w:val="003C77BF"/>
    <w:rsid w:val="004222DC"/>
    <w:rsid w:val="004D466A"/>
    <w:rsid w:val="005217B3"/>
    <w:rsid w:val="00547716"/>
    <w:rsid w:val="00591C44"/>
    <w:rsid w:val="005C440C"/>
    <w:rsid w:val="005D3D3E"/>
    <w:rsid w:val="00656BFD"/>
    <w:rsid w:val="0078650B"/>
    <w:rsid w:val="00821535"/>
    <w:rsid w:val="008A6972"/>
    <w:rsid w:val="00914B8D"/>
    <w:rsid w:val="0094349D"/>
    <w:rsid w:val="0099487F"/>
    <w:rsid w:val="00A33B03"/>
    <w:rsid w:val="00B513C6"/>
    <w:rsid w:val="00BD24D4"/>
    <w:rsid w:val="00C33B9D"/>
    <w:rsid w:val="00C946E1"/>
    <w:rsid w:val="00D01509"/>
    <w:rsid w:val="00DE7900"/>
    <w:rsid w:val="00DF1063"/>
    <w:rsid w:val="00E26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208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標準1"/>
    <w:rsid w:val="00BD24D4"/>
    <w:rPr>
      <w:rFonts w:ascii="Cambria" w:eastAsia="Cambria" w:hAnsi="Cambria" w:cs="Cambria"/>
      <w:color w:val="000000"/>
      <w:szCs w:val="20"/>
      <w:lang w:val="es-ES_tradnl" w:eastAsia="es-ES"/>
    </w:rPr>
  </w:style>
  <w:style w:type="paragraph" w:styleId="Header">
    <w:name w:val="header"/>
    <w:basedOn w:val="Normal"/>
    <w:link w:val="HeaderChar"/>
    <w:uiPriority w:val="99"/>
    <w:semiHidden/>
    <w:unhideWhenUsed/>
    <w:rsid w:val="00B513C6"/>
    <w:pPr>
      <w:tabs>
        <w:tab w:val="center" w:pos="4252"/>
        <w:tab w:val="right" w:pos="8504"/>
      </w:tabs>
      <w:snapToGrid w:val="0"/>
    </w:pPr>
  </w:style>
  <w:style w:type="character" w:customStyle="1" w:styleId="HeaderChar">
    <w:name w:val="Header Char"/>
    <w:basedOn w:val="DefaultParagraphFont"/>
    <w:link w:val="Header"/>
    <w:uiPriority w:val="99"/>
    <w:semiHidden/>
    <w:rsid w:val="00B513C6"/>
    <w:rPr>
      <w:lang w:val="es-ES_tradnl"/>
    </w:rPr>
  </w:style>
  <w:style w:type="paragraph" w:styleId="Footer">
    <w:name w:val="footer"/>
    <w:basedOn w:val="Normal"/>
    <w:link w:val="FooterChar"/>
    <w:uiPriority w:val="99"/>
    <w:semiHidden/>
    <w:unhideWhenUsed/>
    <w:rsid w:val="00B513C6"/>
    <w:pPr>
      <w:tabs>
        <w:tab w:val="center" w:pos="4252"/>
        <w:tab w:val="right" w:pos="8504"/>
      </w:tabs>
      <w:snapToGrid w:val="0"/>
    </w:pPr>
  </w:style>
  <w:style w:type="character" w:customStyle="1" w:styleId="FooterChar">
    <w:name w:val="Footer Char"/>
    <w:basedOn w:val="DefaultParagraphFont"/>
    <w:link w:val="Footer"/>
    <w:uiPriority w:val="99"/>
    <w:semiHidden/>
    <w:rsid w:val="00B513C6"/>
    <w:rPr>
      <w:lang w:val="es-ES_tradnl"/>
    </w:rPr>
  </w:style>
  <w:style w:type="character" w:styleId="CommentReference">
    <w:name w:val="annotation reference"/>
    <w:basedOn w:val="DefaultParagraphFont"/>
    <w:uiPriority w:val="99"/>
    <w:semiHidden/>
    <w:unhideWhenUsed/>
    <w:rsid w:val="00B513C6"/>
    <w:rPr>
      <w:sz w:val="18"/>
      <w:szCs w:val="18"/>
    </w:rPr>
  </w:style>
  <w:style w:type="paragraph" w:styleId="CommentText">
    <w:name w:val="annotation text"/>
    <w:basedOn w:val="Normal"/>
    <w:link w:val="CommentTextChar"/>
    <w:uiPriority w:val="99"/>
    <w:semiHidden/>
    <w:unhideWhenUsed/>
    <w:rsid w:val="00B513C6"/>
  </w:style>
  <w:style w:type="character" w:customStyle="1" w:styleId="CommentTextChar">
    <w:name w:val="Comment Text Char"/>
    <w:basedOn w:val="DefaultParagraphFont"/>
    <w:link w:val="CommentText"/>
    <w:uiPriority w:val="99"/>
    <w:semiHidden/>
    <w:rsid w:val="00B513C6"/>
    <w:rPr>
      <w:lang w:val="es-ES_tradnl"/>
    </w:rPr>
  </w:style>
  <w:style w:type="paragraph" w:styleId="CommentSubject">
    <w:name w:val="annotation subject"/>
    <w:basedOn w:val="CommentText"/>
    <w:next w:val="CommentText"/>
    <w:link w:val="CommentSubjectChar"/>
    <w:uiPriority w:val="99"/>
    <w:semiHidden/>
    <w:unhideWhenUsed/>
    <w:rsid w:val="00B513C6"/>
    <w:rPr>
      <w:b/>
      <w:bCs/>
    </w:rPr>
  </w:style>
  <w:style w:type="character" w:customStyle="1" w:styleId="CommentSubjectChar">
    <w:name w:val="Comment Subject Char"/>
    <w:basedOn w:val="CommentTextChar"/>
    <w:link w:val="CommentSubject"/>
    <w:uiPriority w:val="99"/>
    <w:semiHidden/>
    <w:rsid w:val="00B513C6"/>
    <w:rPr>
      <w:b/>
      <w:bCs/>
      <w:lang w:val="es-ES_tradnl"/>
    </w:rPr>
  </w:style>
  <w:style w:type="paragraph" w:styleId="BalloonText">
    <w:name w:val="Balloon Text"/>
    <w:basedOn w:val="Normal"/>
    <w:link w:val="BalloonTextChar"/>
    <w:uiPriority w:val="99"/>
    <w:semiHidden/>
    <w:unhideWhenUsed/>
    <w:rsid w:val="00B513C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513C6"/>
    <w:rPr>
      <w:rFonts w:asciiTheme="majorHAnsi" w:eastAsiaTheme="majorEastAsia" w:hAnsiTheme="majorHAnsi" w:cstheme="majorBidi"/>
      <w:sz w:val="18"/>
      <w:szCs w:val="18"/>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標準1"/>
    <w:rsid w:val="00BD24D4"/>
    <w:rPr>
      <w:rFonts w:ascii="Cambria" w:eastAsia="Cambria" w:hAnsi="Cambria" w:cs="Cambria"/>
      <w:color w:val="000000"/>
      <w:szCs w:val="20"/>
      <w:lang w:val="es-ES_tradnl" w:eastAsia="es-ES"/>
    </w:rPr>
  </w:style>
  <w:style w:type="paragraph" w:styleId="Header">
    <w:name w:val="header"/>
    <w:basedOn w:val="Normal"/>
    <w:link w:val="HeaderChar"/>
    <w:uiPriority w:val="99"/>
    <w:semiHidden/>
    <w:unhideWhenUsed/>
    <w:rsid w:val="00B513C6"/>
    <w:pPr>
      <w:tabs>
        <w:tab w:val="center" w:pos="4252"/>
        <w:tab w:val="right" w:pos="8504"/>
      </w:tabs>
      <w:snapToGrid w:val="0"/>
    </w:pPr>
  </w:style>
  <w:style w:type="character" w:customStyle="1" w:styleId="HeaderChar">
    <w:name w:val="Header Char"/>
    <w:basedOn w:val="DefaultParagraphFont"/>
    <w:link w:val="Header"/>
    <w:uiPriority w:val="99"/>
    <w:semiHidden/>
    <w:rsid w:val="00B513C6"/>
    <w:rPr>
      <w:lang w:val="es-ES_tradnl"/>
    </w:rPr>
  </w:style>
  <w:style w:type="paragraph" w:styleId="Footer">
    <w:name w:val="footer"/>
    <w:basedOn w:val="Normal"/>
    <w:link w:val="FooterChar"/>
    <w:uiPriority w:val="99"/>
    <w:semiHidden/>
    <w:unhideWhenUsed/>
    <w:rsid w:val="00B513C6"/>
    <w:pPr>
      <w:tabs>
        <w:tab w:val="center" w:pos="4252"/>
        <w:tab w:val="right" w:pos="8504"/>
      </w:tabs>
      <w:snapToGrid w:val="0"/>
    </w:pPr>
  </w:style>
  <w:style w:type="character" w:customStyle="1" w:styleId="FooterChar">
    <w:name w:val="Footer Char"/>
    <w:basedOn w:val="DefaultParagraphFont"/>
    <w:link w:val="Footer"/>
    <w:uiPriority w:val="99"/>
    <w:semiHidden/>
    <w:rsid w:val="00B513C6"/>
    <w:rPr>
      <w:lang w:val="es-ES_tradnl"/>
    </w:rPr>
  </w:style>
  <w:style w:type="character" w:styleId="CommentReference">
    <w:name w:val="annotation reference"/>
    <w:basedOn w:val="DefaultParagraphFont"/>
    <w:uiPriority w:val="99"/>
    <w:semiHidden/>
    <w:unhideWhenUsed/>
    <w:rsid w:val="00B513C6"/>
    <w:rPr>
      <w:sz w:val="18"/>
      <w:szCs w:val="18"/>
    </w:rPr>
  </w:style>
  <w:style w:type="paragraph" w:styleId="CommentText">
    <w:name w:val="annotation text"/>
    <w:basedOn w:val="Normal"/>
    <w:link w:val="CommentTextChar"/>
    <w:uiPriority w:val="99"/>
    <w:semiHidden/>
    <w:unhideWhenUsed/>
    <w:rsid w:val="00B513C6"/>
  </w:style>
  <w:style w:type="character" w:customStyle="1" w:styleId="CommentTextChar">
    <w:name w:val="Comment Text Char"/>
    <w:basedOn w:val="DefaultParagraphFont"/>
    <w:link w:val="CommentText"/>
    <w:uiPriority w:val="99"/>
    <w:semiHidden/>
    <w:rsid w:val="00B513C6"/>
    <w:rPr>
      <w:lang w:val="es-ES_tradnl"/>
    </w:rPr>
  </w:style>
  <w:style w:type="paragraph" w:styleId="CommentSubject">
    <w:name w:val="annotation subject"/>
    <w:basedOn w:val="CommentText"/>
    <w:next w:val="CommentText"/>
    <w:link w:val="CommentSubjectChar"/>
    <w:uiPriority w:val="99"/>
    <w:semiHidden/>
    <w:unhideWhenUsed/>
    <w:rsid w:val="00B513C6"/>
    <w:rPr>
      <w:b/>
      <w:bCs/>
    </w:rPr>
  </w:style>
  <w:style w:type="character" w:customStyle="1" w:styleId="CommentSubjectChar">
    <w:name w:val="Comment Subject Char"/>
    <w:basedOn w:val="CommentTextChar"/>
    <w:link w:val="CommentSubject"/>
    <w:uiPriority w:val="99"/>
    <w:semiHidden/>
    <w:rsid w:val="00B513C6"/>
    <w:rPr>
      <w:b/>
      <w:bCs/>
      <w:lang w:val="es-ES_tradnl"/>
    </w:rPr>
  </w:style>
  <w:style w:type="paragraph" w:styleId="BalloonText">
    <w:name w:val="Balloon Text"/>
    <w:basedOn w:val="Normal"/>
    <w:link w:val="BalloonTextChar"/>
    <w:uiPriority w:val="99"/>
    <w:semiHidden/>
    <w:unhideWhenUsed/>
    <w:rsid w:val="00B513C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513C6"/>
    <w:rPr>
      <w:rFonts w:asciiTheme="majorHAnsi" w:eastAsiaTheme="majorEastAsia" w:hAnsiTheme="majorHAnsi" w:cstheme="majorBid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379</Words>
  <Characters>2166</Characters>
  <Application>Microsoft Macintosh Word</Application>
  <DocSecurity>0</DocSecurity>
  <Lines>18</Lines>
  <Paragraphs>5</Paragraphs>
  <ScaleCrop>false</ScaleCrop>
  <Company>Sophia University</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Jesus</dc:creator>
  <cp:keywords/>
  <dc:description/>
  <cp:lastModifiedBy>Martinez Jesus</cp:lastModifiedBy>
  <cp:revision>3</cp:revision>
  <dcterms:created xsi:type="dcterms:W3CDTF">2015-04-25T10:05:00Z</dcterms:created>
  <dcterms:modified xsi:type="dcterms:W3CDTF">2015-04-25T10:32:00Z</dcterms:modified>
</cp:coreProperties>
</file>