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851" w:rsidRPr="00BC18AA" w:rsidRDefault="00BC18AA">
      <w:pPr>
        <w:pStyle w:val="normal0"/>
        <w:jc w:val="both"/>
        <w:rPr>
          <w:lang w:val="es-ES"/>
        </w:rPr>
      </w:pPr>
      <w:r w:rsidRPr="00BC18AA">
        <w:rPr>
          <w:b/>
          <w:lang w:val="es-ES"/>
        </w:rPr>
        <w:t xml:space="preserve">Actas de la reunión de GIDE del </w:t>
      </w:r>
      <w:r w:rsidR="00670A46">
        <w:rPr>
          <w:rFonts w:eastAsiaTheme="minorEastAsia" w:hint="eastAsia"/>
          <w:b/>
          <w:lang w:val="es-ES"/>
        </w:rPr>
        <w:t>26</w:t>
      </w:r>
      <w:r w:rsidRPr="00BC18AA">
        <w:rPr>
          <w:b/>
          <w:lang w:val="es-ES"/>
        </w:rPr>
        <w:t xml:space="preserve"> de octubre de 2012</w:t>
      </w:r>
    </w:p>
    <w:p w:rsidR="00CA0851" w:rsidRPr="00BC18AA" w:rsidRDefault="00BC18AA">
      <w:pPr>
        <w:pStyle w:val="normal0"/>
        <w:jc w:val="both"/>
        <w:rPr>
          <w:lang w:val="es-ES"/>
        </w:rPr>
      </w:pPr>
      <w:r w:rsidRPr="00BC18AA">
        <w:rPr>
          <w:lang w:val="es-ES"/>
        </w:rPr>
        <w:t xml:space="preserve"> </w:t>
      </w:r>
    </w:p>
    <w:p w:rsidR="00CA0851" w:rsidRPr="00BC18AA" w:rsidRDefault="00BC18AA">
      <w:pPr>
        <w:pStyle w:val="normal0"/>
        <w:jc w:val="both"/>
        <w:rPr>
          <w:lang w:val="es-ES"/>
        </w:rPr>
      </w:pPr>
      <w:r w:rsidRPr="00BC18AA">
        <w:rPr>
          <w:lang w:val="es-ES"/>
        </w:rPr>
        <w:t xml:space="preserve"> </w:t>
      </w:r>
    </w:p>
    <w:p w:rsidR="00CA0851" w:rsidRPr="00BC18AA" w:rsidRDefault="00BC18AA">
      <w:pPr>
        <w:pStyle w:val="normal0"/>
        <w:jc w:val="both"/>
        <w:rPr>
          <w:lang w:val="es-ES"/>
        </w:rPr>
      </w:pPr>
      <w:r w:rsidRPr="00BC18AA">
        <w:rPr>
          <w:lang w:val="es-ES"/>
        </w:rPr>
        <w:t xml:space="preserve">Asistentes: </w:t>
      </w:r>
      <w:proofErr w:type="spellStart"/>
      <w:r w:rsidRPr="00BC18AA">
        <w:rPr>
          <w:lang w:val="es-ES"/>
        </w:rPr>
        <w:t>Sae</w:t>
      </w:r>
      <w:proofErr w:type="spellEnd"/>
      <w:r w:rsidRPr="00BC18AA">
        <w:rPr>
          <w:lang w:val="es-ES"/>
        </w:rPr>
        <w:t xml:space="preserve"> </w:t>
      </w:r>
      <w:proofErr w:type="spellStart"/>
      <w:r w:rsidRPr="00BC18AA">
        <w:rPr>
          <w:lang w:val="es-ES"/>
        </w:rPr>
        <w:t>Ochiai</w:t>
      </w:r>
      <w:proofErr w:type="spellEnd"/>
      <w:r w:rsidRPr="00BC18AA">
        <w:rPr>
          <w:lang w:val="es-ES"/>
        </w:rPr>
        <w:t xml:space="preserve">, </w:t>
      </w:r>
      <w:proofErr w:type="spellStart"/>
      <w:r w:rsidRPr="00BC18AA">
        <w:rPr>
          <w:lang w:val="es-ES"/>
        </w:rPr>
        <w:t>Hiroko</w:t>
      </w:r>
      <w:proofErr w:type="spellEnd"/>
      <w:r w:rsidRPr="00BC18AA">
        <w:rPr>
          <w:lang w:val="es-ES"/>
        </w:rPr>
        <w:t xml:space="preserve"> </w:t>
      </w:r>
      <w:proofErr w:type="spellStart"/>
      <w:r w:rsidRPr="00BC18AA">
        <w:rPr>
          <w:lang w:val="es-ES"/>
        </w:rPr>
        <w:t>Omori</w:t>
      </w:r>
      <w:proofErr w:type="spellEnd"/>
      <w:r w:rsidRPr="00BC18AA">
        <w:rPr>
          <w:lang w:val="es-ES"/>
        </w:rPr>
        <w:t xml:space="preserve">, </w:t>
      </w:r>
      <w:proofErr w:type="spellStart"/>
      <w:r w:rsidRPr="00BC18AA">
        <w:rPr>
          <w:lang w:val="es-ES"/>
        </w:rPr>
        <w:t>Kimiyo</w:t>
      </w:r>
      <w:proofErr w:type="spellEnd"/>
      <w:r w:rsidRPr="00BC18AA">
        <w:rPr>
          <w:lang w:val="es-ES"/>
        </w:rPr>
        <w:t xml:space="preserve"> </w:t>
      </w:r>
      <w:proofErr w:type="spellStart"/>
      <w:r w:rsidRPr="00BC18AA">
        <w:rPr>
          <w:lang w:val="es-ES"/>
        </w:rPr>
        <w:t>Nishimura</w:t>
      </w:r>
      <w:proofErr w:type="spellEnd"/>
      <w:r w:rsidRPr="00BC18AA">
        <w:rPr>
          <w:lang w:val="es-ES"/>
        </w:rPr>
        <w:t xml:space="preserve">, </w:t>
      </w:r>
      <w:proofErr w:type="spellStart"/>
      <w:r w:rsidRPr="00BC18AA">
        <w:rPr>
          <w:lang w:val="es-ES"/>
        </w:rPr>
        <w:t>Keiko</w:t>
      </w:r>
      <w:proofErr w:type="spellEnd"/>
      <w:r w:rsidRPr="00BC18AA">
        <w:rPr>
          <w:lang w:val="es-ES"/>
        </w:rPr>
        <w:t xml:space="preserve"> </w:t>
      </w:r>
      <w:proofErr w:type="spellStart"/>
      <w:r w:rsidRPr="00BC18AA">
        <w:rPr>
          <w:lang w:val="es-ES"/>
        </w:rPr>
        <w:t>Nitta</w:t>
      </w:r>
      <w:proofErr w:type="spellEnd"/>
      <w:r w:rsidRPr="00BC18AA">
        <w:rPr>
          <w:lang w:val="es-ES"/>
        </w:rPr>
        <w:t xml:space="preserve">, </w:t>
      </w:r>
      <w:proofErr w:type="spellStart"/>
      <w:r w:rsidRPr="00BC18AA">
        <w:rPr>
          <w:lang w:val="es-ES"/>
        </w:rPr>
        <w:t>Kengo</w:t>
      </w:r>
      <w:proofErr w:type="spellEnd"/>
      <w:r w:rsidRPr="00BC18AA">
        <w:rPr>
          <w:lang w:val="es-ES"/>
        </w:rPr>
        <w:t xml:space="preserve"> </w:t>
      </w:r>
      <w:proofErr w:type="spellStart"/>
      <w:r w:rsidRPr="00BC18AA">
        <w:rPr>
          <w:lang w:val="es-ES"/>
        </w:rPr>
        <w:t>Matsui</w:t>
      </w:r>
      <w:proofErr w:type="spellEnd"/>
      <w:r w:rsidRPr="00BC18AA">
        <w:rPr>
          <w:lang w:val="es-ES"/>
        </w:rPr>
        <w:t xml:space="preserve">, </w:t>
      </w:r>
      <w:r w:rsidR="00A36D4E">
        <w:rPr>
          <w:lang w:val="es-ES"/>
        </w:rPr>
        <w:t>Helena Romer</w:t>
      </w:r>
      <w:r w:rsidR="00CB49A0">
        <w:rPr>
          <w:lang w:val="es-ES"/>
        </w:rPr>
        <w:t>o</w:t>
      </w:r>
      <w:r w:rsidR="00A36D4E">
        <w:rPr>
          <w:lang w:val="es-ES"/>
        </w:rPr>
        <w:t xml:space="preserve">, </w:t>
      </w:r>
      <w:r w:rsidRPr="00BC18AA">
        <w:rPr>
          <w:lang w:val="es-ES"/>
        </w:rPr>
        <w:t>Ana García</w:t>
      </w:r>
      <w:r w:rsidR="00670A46">
        <w:rPr>
          <w:rFonts w:eastAsiaTheme="minorEastAsia" w:hint="eastAsia"/>
          <w:lang w:val="es-ES"/>
        </w:rPr>
        <w:t>,</w:t>
      </w:r>
      <w:r w:rsidRPr="00BC18AA">
        <w:rPr>
          <w:lang w:val="es-ES"/>
        </w:rPr>
        <w:t xml:space="preserve"> </w:t>
      </w:r>
      <w:proofErr w:type="spellStart"/>
      <w:r w:rsidRPr="00BC18AA">
        <w:rPr>
          <w:lang w:val="es-ES"/>
        </w:rPr>
        <w:t>Kiyoko</w:t>
      </w:r>
      <w:proofErr w:type="spellEnd"/>
      <w:r w:rsidRPr="00BC18AA">
        <w:rPr>
          <w:lang w:val="es-ES"/>
        </w:rPr>
        <w:t xml:space="preserve"> </w:t>
      </w:r>
      <w:proofErr w:type="spellStart"/>
      <w:r w:rsidRPr="00BC18AA">
        <w:rPr>
          <w:lang w:val="es-ES"/>
        </w:rPr>
        <w:t>Masaoka</w:t>
      </w:r>
      <w:proofErr w:type="spellEnd"/>
      <w:r w:rsidRPr="00BC18AA">
        <w:rPr>
          <w:lang w:val="es-ES"/>
        </w:rPr>
        <w:t>.</w:t>
      </w:r>
    </w:p>
    <w:p w:rsidR="00CA0851" w:rsidRPr="00BC18AA" w:rsidRDefault="00BC18AA">
      <w:pPr>
        <w:pStyle w:val="normal0"/>
        <w:jc w:val="both"/>
        <w:rPr>
          <w:lang w:val="es-ES"/>
        </w:rPr>
      </w:pPr>
      <w:r w:rsidRPr="00BC18AA">
        <w:rPr>
          <w:lang w:val="es-ES"/>
        </w:rPr>
        <w:t xml:space="preserve"> </w:t>
      </w:r>
    </w:p>
    <w:p w:rsidR="00CA0851" w:rsidRPr="00BC18AA" w:rsidRDefault="00BC18AA">
      <w:pPr>
        <w:pStyle w:val="normal0"/>
        <w:jc w:val="both"/>
        <w:rPr>
          <w:lang w:val="es-ES"/>
        </w:rPr>
      </w:pPr>
      <w:r w:rsidRPr="00BC18AA">
        <w:rPr>
          <w:lang w:val="es-ES"/>
        </w:rPr>
        <w:t xml:space="preserve"> </w:t>
      </w:r>
    </w:p>
    <w:p w:rsidR="00CA0851" w:rsidRPr="00BC18AA" w:rsidRDefault="00BC18AA">
      <w:pPr>
        <w:pStyle w:val="normal0"/>
        <w:jc w:val="both"/>
        <w:rPr>
          <w:lang w:val="es-ES"/>
        </w:rPr>
      </w:pPr>
      <w:r w:rsidRPr="00BC18AA">
        <w:rPr>
          <w:lang w:val="es-ES"/>
        </w:rPr>
        <w:t>En la reunión se trataron los siguientes puntos:</w:t>
      </w:r>
    </w:p>
    <w:p w:rsidR="00CA0851" w:rsidRPr="00BC18AA" w:rsidRDefault="00BC18AA">
      <w:pPr>
        <w:pStyle w:val="normal0"/>
        <w:jc w:val="both"/>
        <w:rPr>
          <w:lang w:val="es-ES"/>
        </w:rPr>
      </w:pPr>
      <w:r w:rsidRPr="00BC18AA">
        <w:rPr>
          <w:lang w:val="es-ES"/>
        </w:rPr>
        <w:t xml:space="preserve"> </w:t>
      </w:r>
    </w:p>
    <w:p w:rsidR="00CA0851" w:rsidRPr="00670A46" w:rsidRDefault="00BC18AA">
      <w:pPr>
        <w:pStyle w:val="normal0"/>
        <w:ind w:left="1080" w:hanging="360"/>
        <w:jc w:val="both"/>
        <w:rPr>
          <w:lang w:val="es-ES"/>
        </w:rPr>
      </w:pPr>
      <w:r w:rsidRPr="00670A46">
        <w:rPr>
          <w:lang w:val="es-ES"/>
        </w:rPr>
        <w:t xml:space="preserve">1.  </w:t>
      </w:r>
      <w:r w:rsidRPr="00670A46">
        <w:rPr>
          <w:lang w:val="es-ES"/>
        </w:rPr>
        <w:tab/>
      </w:r>
      <w:r w:rsidR="00670A46" w:rsidRPr="00670A46">
        <w:rPr>
          <w:u w:val="single"/>
          <w:lang w:val="es-ES"/>
        </w:rPr>
        <w:t>Mini s</w:t>
      </w:r>
      <w:r w:rsidR="00670A46" w:rsidRPr="00670A46">
        <w:rPr>
          <w:rFonts w:eastAsiaTheme="minorEastAsia" w:hint="eastAsia"/>
          <w:u w:val="single"/>
          <w:lang w:val="es-ES"/>
        </w:rPr>
        <w:t xml:space="preserve">imposio </w:t>
      </w:r>
      <w:r w:rsidR="00670A46" w:rsidRPr="00670A46">
        <w:rPr>
          <w:rFonts w:eastAsiaTheme="minorEastAsia"/>
          <w:u w:val="single"/>
          <w:lang w:val="es-ES"/>
        </w:rPr>
        <w:t>sobre el Modelo de contenidos</w:t>
      </w:r>
      <w:r w:rsidRPr="00670A46">
        <w:rPr>
          <w:u w:val="single"/>
          <w:lang w:val="es-ES"/>
        </w:rPr>
        <w:t xml:space="preserve"> </w:t>
      </w:r>
    </w:p>
    <w:p w:rsidR="00CA0851" w:rsidRPr="00BC18AA" w:rsidRDefault="00670A46">
      <w:pPr>
        <w:pStyle w:val="normal0"/>
        <w:jc w:val="both"/>
        <w:rPr>
          <w:lang w:val="es-ES"/>
        </w:rPr>
      </w:pPr>
      <w:r>
        <w:rPr>
          <w:lang w:val="es-ES"/>
        </w:rPr>
        <w:t xml:space="preserve">Hablamos sobre la posibilidad de organizar un simposio donde presentemos nuestro modelo de contenidos </w:t>
      </w:r>
      <w:r w:rsidR="007F2D3E">
        <w:rPr>
          <w:lang w:val="es-ES"/>
        </w:rPr>
        <w:t xml:space="preserve">tal como está ahora </w:t>
      </w:r>
      <w:r>
        <w:rPr>
          <w:lang w:val="es-ES"/>
        </w:rPr>
        <w:t xml:space="preserve">y </w:t>
      </w:r>
      <w:r w:rsidR="004F7037">
        <w:rPr>
          <w:lang w:val="es-ES"/>
        </w:rPr>
        <w:t>pedir comentarios a</w:t>
      </w:r>
      <w:r>
        <w:rPr>
          <w:lang w:val="es-ES"/>
        </w:rPr>
        <w:t xml:space="preserve"> profesores </w:t>
      </w:r>
      <w:r w:rsidR="004F7037">
        <w:rPr>
          <w:lang w:val="es-ES"/>
        </w:rPr>
        <w:t>especialistas en</w:t>
      </w:r>
      <w:r>
        <w:rPr>
          <w:lang w:val="es-ES"/>
        </w:rPr>
        <w:t xml:space="preserve"> este campo</w:t>
      </w:r>
      <w:r w:rsidR="004F7037">
        <w:rPr>
          <w:lang w:val="es-ES"/>
        </w:rPr>
        <w:t xml:space="preserve"> para poder terminar el </w:t>
      </w:r>
      <w:r w:rsidR="007F2D3E">
        <w:rPr>
          <w:lang w:val="es-ES"/>
        </w:rPr>
        <w:t>trabajo</w:t>
      </w:r>
      <w:r>
        <w:rPr>
          <w:lang w:val="es-ES"/>
        </w:rPr>
        <w:t xml:space="preserve">. Va a ser a fines de febrero o principios de marzo de 2013. Como </w:t>
      </w:r>
      <w:proofErr w:type="spellStart"/>
      <w:r>
        <w:rPr>
          <w:lang w:val="es-ES"/>
        </w:rPr>
        <w:t>simposistas</w:t>
      </w:r>
      <w:proofErr w:type="spellEnd"/>
      <w:r>
        <w:rPr>
          <w:lang w:val="es-ES"/>
        </w:rPr>
        <w:t xml:space="preserve"> preguntaremos primero al profesor </w:t>
      </w:r>
      <w:proofErr w:type="spellStart"/>
      <w:r>
        <w:rPr>
          <w:lang w:val="es-ES"/>
        </w:rPr>
        <w:t>To</w:t>
      </w:r>
      <w:r w:rsidR="00DB3790">
        <w:rPr>
          <w:lang w:val="es-ES"/>
        </w:rPr>
        <w:t>h</w:t>
      </w:r>
      <w:r>
        <w:rPr>
          <w:lang w:val="es-ES"/>
        </w:rPr>
        <w:t>sak</w:t>
      </w:r>
      <w:r w:rsidR="00FF09C9">
        <w:rPr>
          <w:lang w:val="es-ES"/>
        </w:rPr>
        <w:t>u</w:t>
      </w:r>
      <w:proofErr w:type="spellEnd"/>
      <w:r w:rsidR="00FF09C9">
        <w:rPr>
          <w:lang w:val="es-ES"/>
        </w:rPr>
        <w:t xml:space="preserve"> de la universidad California </w:t>
      </w:r>
      <w:r>
        <w:rPr>
          <w:lang w:val="es-ES"/>
        </w:rPr>
        <w:t xml:space="preserve">y al profesor Fukushima de </w:t>
      </w:r>
      <w:proofErr w:type="spellStart"/>
      <w:r>
        <w:rPr>
          <w:lang w:val="es-ES"/>
        </w:rPr>
        <w:t>Kobe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Gaidai</w:t>
      </w:r>
      <w:proofErr w:type="spellEnd"/>
      <w:r>
        <w:rPr>
          <w:lang w:val="es-ES"/>
        </w:rPr>
        <w:t xml:space="preserve">.  </w:t>
      </w:r>
    </w:p>
    <w:p w:rsidR="00CA0851" w:rsidRPr="00BC18AA" w:rsidRDefault="00BC18AA">
      <w:pPr>
        <w:pStyle w:val="normal0"/>
        <w:jc w:val="both"/>
        <w:rPr>
          <w:lang w:val="es-ES"/>
        </w:rPr>
      </w:pPr>
      <w:r w:rsidRPr="00BC18AA">
        <w:rPr>
          <w:lang w:val="es-ES"/>
        </w:rPr>
        <w:t xml:space="preserve"> </w:t>
      </w:r>
    </w:p>
    <w:p w:rsidR="00670A46" w:rsidRPr="00670A46" w:rsidRDefault="00BC18AA" w:rsidP="00670A46">
      <w:pPr>
        <w:pStyle w:val="normal0"/>
        <w:ind w:left="1080" w:hanging="360"/>
        <w:jc w:val="both"/>
        <w:rPr>
          <w:lang w:val="es-ES"/>
        </w:rPr>
      </w:pPr>
      <w:r w:rsidRPr="00670A46">
        <w:rPr>
          <w:lang w:val="es-ES"/>
        </w:rPr>
        <w:t xml:space="preserve">2.  </w:t>
      </w:r>
      <w:r w:rsidRPr="00670A46">
        <w:rPr>
          <w:lang w:val="es-ES"/>
        </w:rPr>
        <w:tab/>
      </w:r>
      <w:r w:rsidR="00670A46" w:rsidRPr="00670A46">
        <w:rPr>
          <w:u w:val="single"/>
          <w:lang w:val="es-ES"/>
        </w:rPr>
        <w:t>Tablas de contenidos</w:t>
      </w:r>
      <w:r w:rsidR="00670A46" w:rsidRPr="00670A46">
        <w:rPr>
          <w:lang w:val="es-ES"/>
        </w:rPr>
        <w:t xml:space="preserve"> </w:t>
      </w:r>
    </w:p>
    <w:p w:rsidR="007F2D3E" w:rsidRPr="00BC18AA" w:rsidRDefault="007F2D3E" w:rsidP="007F2D3E">
      <w:pPr>
        <w:pStyle w:val="normal0"/>
        <w:jc w:val="both"/>
        <w:rPr>
          <w:lang w:val="es-ES"/>
        </w:rPr>
      </w:pPr>
      <w:r>
        <w:rPr>
          <w:lang w:val="es-ES"/>
        </w:rPr>
        <w:t xml:space="preserve">Empezamos a revisar el listado de contenidos morfosintácticos. </w:t>
      </w:r>
      <w:r w:rsidR="00155F43">
        <w:rPr>
          <w:lang w:val="es-ES"/>
        </w:rPr>
        <w:t>Además unificar</w:t>
      </w:r>
      <w:r>
        <w:rPr>
          <w:lang w:val="es-ES"/>
        </w:rPr>
        <w:t xml:space="preserve"> </w:t>
      </w:r>
      <w:r w:rsidR="00FF09C9">
        <w:rPr>
          <w:lang w:val="es-ES"/>
        </w:rPr>
        <w:t>la terminología</w:t>
      </w:r>
      <w:r>
        <w:rPr>
          <w:lang w:val="es-ES"/>
        </w:rPr>
        <w:t xml:space="preserve"> </w:t>
      </w:r>
      <w:r w:rsidR="00DB3790">
        <w:rPr>
          <w:lang w:val="es-ES"/>
        </w:rPr>
        <w:t>decidimos anotar en qué temas se relaciona más cada contenido y también separar los contenidos del nivel oracional (orden de palabras</w:t>
      </w:r>
      <w:r w:rsidR="00FF09C9">
        <w:rPr>
          <w:lang w:val="es-ES"/>
        </w:rPr>
        <w:t>, concordancia...) de la lista</w:t>
      </w:r>
      <w:r>
        <w:rPr>
          <w:lang w:val="es-ES"/>
        </w:rPr>
        <w:t>.</w:t>
      </w:r>
    </w:p>
    <w:p w:rsidR="00670A46" w:rsidRPr="00DB3790" w:rsidRDefault="00DB3790" w:rsidP="00670A46">
      <w:pPr>
        <w:pStyle w:val="normal0"/>
        <w:jc w:val="both"/>
        <w:rPr>
          <w:lang w:val="es-ES"/>
        </w:rPr>
      </w:pPr>
      <w:r>
        <w:rPr>
          <w:lang w:val="es-ES"/>
        </w:rPr>
        <w:t>Ana va a pasar al limpio la columna de los</w:t>
      </w:r>
      <w:r w:rsidR="00FF09C9">
        <w:rPr>
          <w:lang w:val="es-ES"/>
        </w:rPr>
        <w:t xml:space="preserve"> contenidos funcionales y </w:t>
      </w:r>
      <w:proofErr w:type="spellStart"/>
      <w:r w:rsidR="00FF09C9">
        <w:rPr>
          <w:lang w:val="es-ES"/>
        </w:rPr>
        <w:t>Kengo</w:t>
      </w:r>
      <w:proofErr w:type="spellEnd"/>
      <w:r>
        <w:rPr>
          <w:lang w:val="es-ES"/>
        </w:rPr>
        <w:t xml:space="preserve"> la de los contenidos gramaticales. </w:t>
      </w:r>
    </w:p>
    <w:p w:rsidR="00CA0851" w:rsidRPr="00BC18AA" w:rsidRDefault="00CA0851">
      <w:pPr>
        <w:pStyle w:val="normal0"/>
        <w:jc w:val="both"/>
        <w:rPr>
          <w:lang w:val="es-ES"/>
        </w:rPr>
      </w:pPr>
    </w:p>
    <w:p w:rsidR="00CA0851" w:rsidRPr="00BC18AA" w:rsidRDefault="00BC18AA">
      <w:pPr>
        <w:pStyle w:val="normal0"/>
        <w:jc w:val="both"/>
        <w:rPr>
          <w:lang w:val="es-ES"/>
        </w:rPr>
      </w:pPr>
      <w:r w:rsidRPr="00BC18AA">
        <w:rPr>
          <w:lang w:val="es-ES"/>
        </w:rPr>
        <w:t xml:space="preserve"> </w:t>
      </w:r>
    </w:p>
    <w:p w:rsidR="00CA0851" w:rsidRPr="00BC18AA" w:rsidRDefault="00BC18AA">
      <w:pPr>
        <w:pStyle w:val="normal0"/>
        <w:jc w:val="both"/>
        <w:rPr>
          <w:lang w:val="es-ES"/>
        </w:rPr>
      </w:pPr>
      <w:r w:rsidRPr="00BC18AA">
        <w:rPr>
          <w:b/>
          <w:lang w:val="es-ES"/>
        </w:rPr>
        <w:t>Próxima reunión</w:t>
      </w:r>
    </w:p>
    <w:p w:rsidR="00CA0851" w:rsidRDefault="00BC18AA">
      <w:pPr>
        <w:pStyle w:val="normal0"/>
        <w:jc w:val="both"/>
        <w:rPr>
          <w:lang w:val="es-ES"/>
        </w:rPr>
      </w:pPr>
      <w:r w:rsidRPr="00BC18AA">
        <w:rPr>
          <w:lang w:val="es-ES"/>
        </w:rPr>
        <w:t xml:space="preserve">La próxima </w:t>
      </w:r>
      <w:r w:rsidR="00155F43">
        <w:rPr>
          <w:lang w:val="es-ES"/>
        </w:rPr>
        <w:t xml:space="preserve">reunión </w:t>
      </w:r>
      <w:r w:rsidRPr="00BC18AA">
        <w:rPr>
          <w:lang w:val="es-ES"/>
        </w:rPr>
        <w:t xml:space="preserve">será el </w:t>
      </w:r>
      <w:r w:rsidRPr="00BC18AA">
        <w:rPr>
          <w:u w:val="single"/>
          <w:lang w:val="es-ES"/>
        </w:rPr>
        <w:t xml:space="preserve">viernes </w:t>
      </w:r>
      <w:r w:rsidR="007F2D3E">
        <w:rPr>
          <w:u w:val="single"/>
          <w:lang w:val="es-ES"/>
        </w:rPr>
        <w:t>30</w:t>
      </w:r>
      <w:r w:rsidRPr="00BC18AA">
        <w:rPr>
          <w:u w:val="single"/>
          <w:lang w:val="es-ES"/>
        </w:rPr>
        <w:t xml:space="preserve"> de </w:t>
      </w:r>
      <w:r w:rsidR="007F2D3E">
        <w:rPr>
          <w:u w:val="single"/>
          <w:lang w:val="es-ES"/>
        </w:rPr>
        <w:t>noviembre</w:t>
      </w:r>
      <w:r w:rsidRPr="00BC18AA">
        <w:rPr>
          <w:u w:val="single"/>
          <w:lang w:val="es-ES"/>
        </w:rPr>
        <w:t xml:space="preserve"> </w:t>
      </w:r>
      <w:r w:rsidRPr="00BC18AA">
        <w:rPr>
          <w:lang w:val="es-ES"/>
        </w:rPr>
        <w:t xml:space="preserve">en la Universidad de Sofía, en el aula </w:t>
      </w:r>
      <w:r w:rsidR="00155F43">
        <w:rPr>
          <w:lang w:val="es-ES"/>
        </w:rPr>
        <w:t xml:space="preserve">y a la hora </w:t>
      </w:r>
      <w:bookmarkStart w:id="0" w:name="_GoBack"/>
      <w:bookmarkEnd w:id="0"/>
      <w:r w:rsidRPr="00BC18AA">
        <w:rPr>
          <w:lang w:val="es-ES"/>
        </w:rPr>
        <w:t>de siempre.</w:t>
      </w:r>
    </w:p>
    <w:p w:rsidR="007F2D3E" w:rsidRPr="00BC18AA" w:rsidRDefault="007F2D3E">
      <w:pPr>
        <w:pStyle w:val="normal0"/>
        <w:jc w:val="both"/>
        <w:rPr>
          <w:lang w:val="es-ES"/>
        </w:rPr>
      </w:pPr>
      <w:r>
        <w:rPr>
          <w:lang w:val="es-ES"/>
        </w:rPr>
        <w:t xml:space="preserve">La reunión de diciembre será el viernes 21 de diciembre. </w:t>
      </w:r>
    </w:p>
    <w:p w:rsidR="00CA0851" w:rsidRPr="00BC18AA" w:rsidRDefault="00BC18AA">
      <w:pPr>
        <w:pStyle w:val="normal0"/>
        <w:jc w:val="both"/>
        <w:rPr>
          <w:lang w:val="es-ES"/>
        </w:rPr>
      </w:pPr>
      <w:r w:rsidRPr="00BC18AA">
        <w:rPr>
          <w:lang w:val="es-ES"/>
        </w:rPr>
        <w:t xml:space="preserve"> </w:t>
      </w:r>
    </w:p>
    <w:p w:rsidR="00CA0851" w:rsidRPr="00BC18AA" w:rsidRDefault="00CA0851">
      <w:pPr>
        <w:pStyle w:val="normal0"/>
        <w:jc w:val="both"/>
        <w:rPr>
          <w:lang w:val="es-ES"/>
        </w:rPr>
      </w:pPr>
    </w:p>
    <w:sectPr w:rsidR="00CA0851" w:rsidRPr="00BC18AA" w:rsidSect="00CA085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6FF" w:rsidRDefault="001216FF" w:rsidP="00BC18AA">
      <w:r>
        <w:separator/>
      </w:r>
    </w:p>
  </w:endnote>
  <w:endnote w:type="continuationSeparator" w:id="0">
    <w:p w:rsidR="001216FF" w:rsidRDefault="001216FF" w:rsidP="00BC1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6FF" w:rsidRDefault="001216FF" w:rsidP="00BC18AA">
      <w:r>
        <w:separator/>
      </w:r>
    </w:p>
  </w:footnote>
  <w:footnote w:type="continuationSeparator" w:id="0">
    <w:p w:rsidR="001216FF" w:rsidRDefault="001216FF" w:rsidP="00BC18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A0851"/>
    <w:rsid w:val="001216FF"/>
    <w:rsid w:val="00150FE8"/>
    <w:rsid w:val="00155F43"/>
    <w:rsid w:val="003763F1"/>
    <w:rsid w:val="004F7037"/>
    <w:rsid w:val="005B5756"/>
    <w:rsid w:val="00670A46"/>
    <w:rsid w:val="007F2D3E"/>
    <w:rsid w:val="00A36D4E"/>
    <w:rsid w:val="00A77467"/>
    <w:rsid w:val="00BC18AA"/>
    <w:rsid w:val="00CA0851"/>
    <w:rsid w:val="00CB49A0"/>
    <w:rsid w:val="00CD4584"/>
    <w:rsid w:val="00DB3790"/>
    <w:rsid w:val="00FF0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3F1"/>
    <w:pPr>
      <w:widowControl w:val="0"/>
      <w:jc w:val="both"/>
    </w:pPr>
  </w:style>
  <w:style w:type="paragraph" w:styleId="Ttulo1">
    <w:name w:val="heading 1"/>
    <w:basedOn w:val="normal0"/>
    <w:next w:val="normal0"/>
    <w:rsid w:val="00CA0851"/>
    <w:pPr>
      <w:spacing w:before="480" w:after="120"/>
      <w:outlineLvl w:val="0"/>
    </w:pPr>
    <w:rPr>
      <w:b/>
      <w:sz w:val="36"/>
    </w:rPr>
  </w:style>
  <w:style w:type="paragraph" w:styleId="Ttulo2">
    <w:name w:val="heading 2"/>
    <w:basedOn w:val="normal0"/>
    <w:next w:val="normal0"/>
    <w:rsid w:val="00CA0851"/>
    <w:pPr>
      <w:spacing w:before="360" w:after="80"/>
      <w:outlineLvl w:val="1"/>
    </w:pPr>
    <w:rPr>
      <w:b/>
      <w:sz w:val="28"/>
    </w:rPr>
  </w:style>
  <w:style w:type="paragraph" w:styleId="Ttulo3">
    <w:name w:val="heading 3"/>
    <w:basedOn w:val="normal0"/>
    <w:next w:val="normal0"/>
    <w:rsid w:val="00CA0851"/>
    <w:pPr>
      <w:spacing w:before="280" w:after="80"/>
      <w:outlineLvl w:val="2"/>
    </w:pPr>
    <w:rPr>
      <w:b/>
      <w:color w:val="666666"/>
      <w:sz w:val="24"/>
    </w:rPr>
  </w:style>
  <w:style w:type="paragraph" w:styleId="Ttulo4">
    <w:name w:val="heading 4"/>
    <w:basedOn w:val="normal0"/>
    <w:next w:val="normal0"/>
    <w:rsid w:val="00CA0851"/>
    <w:pPr>
      <w:spacing w:before="240" w:after="40"/>
      <w:outlineLvl w:val="3"/>
    </w:pPr>
    <w:rPr>
      <w:i/>
      <w:color w:val="666666"/>
    </w:rPr>
  </w:style>
  <w:style w:type="paragraph" w:styleId="Ttulo5">
    <w:name w:val="heading 5"/>
    <w:basedOn w:val="normal0"/>
    <w:next w:val="normal0"/>
    <w:rsid w:val="00CA0851"/>
    <w:pPr>
      <w:spacing w:before="220" w:after="40"/>
      <w:outlineLvl w:val="4"/>
    </w:pPr>
    <w:rPr>
      <w:b/>
      <w:color w:val="666666"/>
      <w:sz w:val="20"/>
    </w:rPr>
  </w:style>
  <w:style w:type="paragraph" w:styleId="Ttulo6">
    <w:name w:val="heading 6"/>
    <w:basedOn w:val="normal0"/>
    <w:next w:val="normal0"/>
    <w:rsid w:val="00CA0851"/>
    <w:pPr>
      <w:spacing w:before="200" w:after="40"/>
      <w:outlineLvl w:val="5"/>
    </w:pPr>
    <w:rPr>
      <w:i/>
      <w:color w:val="666666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CA0851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tulo">
    <w:name w:val="Title"/>
    <w:basedOn w:val="normal0"/>
    <w:next w:val="normal0"/>
    <w:rsid w:val="00CA0851"/>
    <w:pPr>
      <w:spacing w:before="480" w:after="120"/>
    </w:pPr>
    <w:rPr>
      <w:b/>
      <w:sz w:val="72"/>
    </w:rPr>
  </w:style>
  <w:style w:type="paragraph" w:styleId="Subttulo">
    <w:name w:val="Subtitle"/>
    <w:basedOn w:val="normal0"/>
    <w:next w:val="normal0"/>
    <w:rsid w:val="00CA0851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Encabezado">
    <w:name w:val="header"/>
    <w:basedOn w:val="Normal"/>
    <w:link w:val="EncabezadoCar"/>
    <w:uiPriority w:val="99"/>
    <w:semiHidden/>
    <w:unhideWhenUsed/>
    <w:rsid w:val="00BC18AA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C18AA"/>
  </w:style>
  <w:style w:type="paragraph" w:styleId="Piedepgina">
    <w:name w:val="footer"/>
    <w:basedOn w:val="Normal"/>
    <w:link w:val="PiedepginaCar"/>
    <w:uiPriority w:val="99"/>
    <w:semiHidden/>
    <w:unhideWhenUsed/>
    <w:rsid w:val="00BC18AA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C18A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3F1"/>
    <w:pPr>
      <w:widowControl w:val="0"/>
      <w:jc w:val="both"/>
    </w:pPr>
  </w:style>
  <w:style w:type="paragraph" w:styleId="Ttulo1">
    <w:name w:val="heading 1"/>
    <w:basedOn w:val="normal0"/>
    <w:next w:val="normal0"/>
    <w:rsid w:val="00CA0851"/>
    <w:pPr>
      <w:spacing w:before="480" w:after="120"/>
      <w:outlineLvl w:val="0"/>
    </w:pPr>
    <w:rPr>
      <w:b/>
      <w:sz w:val="36"/>
    </w:rPr>
  </w:style>
  <w:style w:type="paragraph" w:styleId="Ttulo2">
    <w:name w:val="heading 2"/>
    <w:basedOn w:val="normal0"/>
    <w:next w:val="normal0"/>
    <w:rsid w:val="00CA0851"/>
    <w:pPr>
      <w:spacing w:before="360" w:after="80"/>
      <w:outlineLvl w:val="1"/>
    </w:pPr>
    <w:rPr>
      <w:b/>
      <w:sz w:val="28"/>
    </w:rPr>
  </w:style>
  <w:style w:type="paragraph" w:styleId="Ttulo3">
    <w:name w:val="heading 3"/>
    <w:basedOn w:val="normal0"/>
    <w:next w:val="normal0"/>
    <w:rsid w:val="00CA0851"/>
    <w:pPr>
      <w:spacing w:before="280" w:after="80"/>
      <w:outlineLvl w:val="2"/>
    </w:pPr>
    <w:rPr>
      <w:b/>
      <w:color w:val="666666"/>
      <w:sz w:val="24"/>
    </w:rPr>
  </w:style>
  <w:style w:type="paragraph" w:styleId="Ttulo4">
    <w:name w:val="heading 4"/>
    <w:basedOn w:val="normal0"/>
    <w:next w:val="normal0"/>
    <w:rsid w:val="00CA0851"/>
    <w:pPr>
      <w:spacing w:before="240" w:after="40"/>
      <w:outlineLvl w:val="3"/>
    </w:pPr>
    <w:rPr>
      <w:i/>
      <w:color w:val="666666"/>
    </w:rPr>
  </w:style>
  <w:style w:type="paragraph" w:styleId="Ttulo5">
    <w:name w:val="heading 5"/>
    <w:basedOn w:val="normal0"/>
    <w:next w:val="normal0"/>
    <w:rsid w:val="00CA0851"/>
    <w:pPr>
      <w:spacing w:before="220" w:after="40"/>
      <w:outlineLvl w:val="4"/>
    </w:pPr>
    <w:rPr>
      <w:b/>
      <w:color w:val="666666"/>
      <w:sz w:val="20"/>
    </w:rPr>
  </w:style>
  <w:style w:type="paragraph" w:styleId="Ttulo6">
    <w:name w:val="heading 6"/>
    <w:basedOn w:val="normal0"/>
    <w:next w:val="normal0"/>
    <w:rsid w:val="00CA0851"/>
    <w:pPr>
      <w:spacing w:before="200" w:after="40"/>
      <w:outlineLvl w:val="5"/>
    </w:pPr>
    <w:rPr>
      <w:i/>
      <w:color w:val="666666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CA0851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tulo">
    <w:name w:val="Title"/>
    <w:basedOn w:val="normal0"/>
    <w:next w:val="normal0"/>
    <w:rsid w:val="00CA0851"/>
    <w:pPr>
      <w:spacing w:before="480" w:after="120"/>
    </w:pPr>
    <w:rPr>
      <w:b/>
      <w:sz w:val="72"/>
    </w:rPr>
  </w:style>
  <w:style w:type="paragraph" w:styleId="Subttulo">
    <w:name w:val="Subtitle"/>
    <w:basedOn w:val="normal0"/>
    <w:next w:val="normal0"/>
    <w:rsid w:val="00CA0851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Encabezado">
    <w:name w:val="header"/>
    <w:basedOn w:val="Normal"/>
    <w:link w:val="EncabezadoCar"/>
    <w:uiPriority w:val="99"/>
    <w:semiHidden/>
    <w:unhideWhenUsed/>
    <w:rsid w:val="00BC18AA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C18AA"/>
  </w:style>
  <w:style w:type="paragraph" w:styleId="Piedepgina">
    <w:name w:val="footer"/>
    <w:basedOn w:val="Normal"/>
    <w:link w:val="PiedepginaCar"/>
    <w:uiPriority w:val="99"/>
    <w:semiHidden/>
    <w:unhideWhenUsed/>
    <w:rsid w:val="00BC18AA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C18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Actas 5 de octubre de 2012.docx</vt:lpstr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Actas 5 de octubre de 2012.docx</dc:title>
  <dc:creator>Owner</dc:creator>
  <cp:lastModifiedBy>Ana</cp:lastModifiedBy>
  <cp:revision>5</cp:revision>
  <cp:lastPrinted>2012-11-29T23:52:00Z</cp:lastPrinted>
  <dcterms:created xsi:type="dcterms:W3CDTF">2012-12-02T07:28:00Z</dcterms:created>
  <dcterms:modified xsi:type="dcterms:W3CDTF">2012-12-02T18:10:00Z</dcterms:modified>
</cp:coreProperties>
</file>